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750D0" w14:textId="77777777" w:rsidR="00B051F7" w:rsidRDefault="007B0737">
      <w:pPr>
        <w:rPr>
          <w:rFonts w:asciiTheme="majorHAnsi" w:hAnsiTheme="majorHAnsi"/>
        </w:rPr>
      </w:pPr>
      <w:r w:rsidRPr="007B0737">
        <w:rPr>
          <w:rFonts w:asciiTheme="majorHAnsi" w:hAnsiTheme="majorHAnsi"/>
          <w:b/>
          <w:u w:val="single"/>
        </w:rPr>
        <w:t>UK Hot Air Balloon National Championships 2022</w:t>
      </w:r>
    </w:p>
    <w:p w14:paraId="1783EB25" w14:textId="77777777" w:rsidR="007B0737" w:rsidRDefault="007B0737">
      <w:pPr>
        <w:rPr>
          <w:rFonts w:asciiTheme="majorHAnsi" w:hAnsiTheme="majorHAnsi"/>
        </w:rPr>
      </w:pPr>
    </w:p>
    <w:p w14:paraId="3AE0AB08" w14:textId="77777777" w:rsidR="007B0737" w:rsidRDefault="007B0737" w:rsidP="007B0737">
      <w:pPr>
        <w:rPr>
          <w:rFonts w:asciiTheme="majorHAnsi" w:hAnsiTheme="majorHAnsi"/>
          <w:b/>
        </w:rPr>
      </w:pPr>
      <w:r w:rsidRPr="007B0737">
        <w:rPr>
          <w:rFonts w:asciiTheme="majorHAnsi" w:hAnsiTheme="majorHAnsi"/>
          <w:b/>
        </w:rPr>
        <w:t>General briefing at 17.00 on Monday, 15 August 2022</w:t>
      </w:r>
    </w:p>
    <w:p w14:paraId="580E1B69" w14:textId="77777777" w:rsidR="007B0737" w:rsidRDefault="007B0737" w:rsidP="007B0737">
      <w:pPr>
        <w:rPr>
          <w:rFonts w:asciiTheme="majorHAnsi" w:hAnsiTheme="majorHAnsi"/>
          <w:b/>
        </w:rPr>
      </w:pPr>
    </w:p>
    <w:p w14:paraId="303E6C41" w14:textId="77777777" w:rsidR="007B0737" w:rsidRDefault="007B0737" w:rsidP="007B0737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>1.</w:t>
      </w:r>
      <w:r>
        <w:rPr>
          <w:rFonts w:asciiTheme="majorHAnsi" w:hAnsiTheme="majorHAnsi"/>
        </w:rPr>
        <w:tab/>
      </w:r>
      <w:r w:rsidRPr="000D052E">
        <w:rPr>
          <w:rFonts w:asciiTheme="majorHAnsi" w:hAnsiTheme="majorHAnsi"/>
          <w:b/>
          <w:u w:val="single"/>
        </w:rPr>
        <w:t>GENERAL INFORMATION</w:t>
      </w:r>
    </w:p>
    <w:p w14:paraId="65CBBCAC" w14:textId="77777777" w:rsidR="007B0737" w:rsidRDefault="007B0737" w:rsidP="007B0737">
      <w:pPr>
        <w:rPr>
          <w:rFonts w:asciiTheme="majorHAnsi" w:hAnsiTheme="majorHAnsi"/>
          <w:b/>
        </w:rPr>
      </w:pPr>
    </w:p>
    <w:p w14:paraId="54120220" w14:textId="77777777" w:rsidR="007B0737" w:rsidRDefault="007B0737" w:rsidP="007B0737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1.1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>REFUELLING</w:t>
      </w:r>
    </w:p>
    <w:p w14:paraId="51E87831" w14:textId="61AD747A" w:rsidR="000D052E" w:rsidRDefault="007B0737" w:rsidP="007B073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Pilots are reminded to bring spare tanks as there will not be any evening </w:t>
      </w:r>
      <w:r w:rsidR="00DB2B29">
        <w:rPr>
          <w:rFonts w:asciiTheme="majorHAnsi" w:hAnsiTheme="majorHAnsi"/>
          <w:sz w:val="22"/>
          <w:szCs w:val="22"/>
        </w:rPr>
        <w:t>refueling.</w:t>
      </w:r>
    </w:p>
    <w:p w14:paraId="0FC3EDB6" w14:textId="10F1FFD3" w:rsidR="00B564F2" w:rsidRDefault="000D052E" w:rsidP="007B073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="00DB2B29">
        <w:rPr>
          <w:rFonts w:asciiTheme="majorHAnsi" w:hAnsiTheme="majorHAnsi"/>
          <w:sz w:val="22"/>
          <w:szCs w:val="22"/>
        </w:rPr>
        <w:t xml:space="preserve">Refuelling is </w:t>
      </w:r>
      <w:r>
        <w:rPr>
          <w:rFonts w:asciiTheme="majorHAnsi" w:hAnsiTheme="majorHAnsi"/>
          <w:sz w:val="22"/>
          <w:szCs w:val="22"/>
        </w:rPr>
        <w:t xml:space="preserve">at </w:t>
      </w:r>
      <w:r w:rsidR="007B0737">
        <w:rPr>
          <w:rFonts w:asciiTheme="majorHAnsi" w:hAnsiTheme="majorHAnsi"/>
          <w:sz w:val="22"/>
          <w:szCs w:val="22"/>
        </w:rPr>
        <w:t>the follow</w:t>
      </w:r>
      <w:r w:rsidR="00B564F2">
        <w:rPr>
          <w:rFonts w:asciiTheme="majorHAnsi" w:hAnsiTheme="majorHAnsi"/>
          <w:sz w:val="22"/>
          <w:szCs w:val="22"/>
        </w:rPr>
        <w:t>ing  two locations</w:t>
      </w:r>
      <w:r w:rsidR="00DB2B29">
        <w:rPr>
          <w:rFonts w:asciiTheme="majorHAnsi" w:hAnsiTheme="majorHAnsi"/>
          <w:sz w:val="22"/>
          <w:szCs w:val="22"/>
        </w:rPr>
        <w:t xml:space="preserve">  (</w:t>
      </w:r>
      <w:r w:rsidR="00232DE1">
        <w:rPr>
          <w:rFonts w:asciiTheme="majorHAnsi" w:hAnsiTheme="majorHAnsi"/>
          <w:sz w:val="22"/>
          <w:szCs w:val="22"/>
        </w:rPr>
        <w:t>see schedule issued by Rupert</w:t>
      </w:r>
      <w:r w:rsidR="00DB2B29">
        <w:rPr>
          <w:rFonts w:asciiTheme="majorHAnsi" w:hAnsiTheme="majorHAnsi"/>
          <w:sz w:val="22"/>
          <w:szCs w:val="22"/>
        </w:rPr>
        <w:t>)</w:t>
      </w:r>
      <w:r w:rsidR="00232DE1">
        <w:rPr>
          <w:rFonts w:asciiTheme="majorHAnsi" w:hAnsiTheme="majorHAnsi"/>
          <w:sz w:val="22"/>
          <w:szCs w:val="22"/>
        </w:rPr>
        <w:t xml:space="preserve"> for access to</w:t>
      </w:r>
      <w:r w:rsidR="00D438F1">
        <w:rPr>
          <w:rFonts w:asciiTheme="majorHAnsi" w:hAnsiTheme="majorHAnsi"/>
          <w:sz w:val="22"/>
          <w:szCs w:val="22"/>
        </w:rPr>
        <w:t>:-</w:t>
      </w:r>
      <w:r w:rsidR="00232DE1">
        <w:rPr>
          <w:rFonts w:asciiTheme="majorHAnsi" w:hAnsiTheme="majorHAnsi"/>
          <w:sz w:val="22"/>
          <w:szCs w:val="22"/>
        </w:rPr>
        <w:t xml:space="preserve"> </w:t>
      </w:r>
      <w:r w:rsidR="00B564F2">
        <w:rPr>
          <w:rFonts w:asciiTheme="majorHAnsi" w:hAnsiTheme="majorHAnsi"/>
          <w:sz w:val="22"/>
          <w:szCs w:val="22"/>
        </w:rPr>
        <w:t xml:space="preserve"> </w:t>
      </w:r>
    </w:p>
    <w:p w14:paraId="683292E4" w14:textId="67E0CD22" w:rsidR="00B564F2" w:rsidRDefault="00B564F2" w:rsidP="007B073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(a) Holbrook Garage  </w:t>
      </w:r>
      <w:r>
        <w:rPr>
          <w:rFonts w:asciiTheme="majorHAnsi" w:hAnsiTheme="majorHAnsi"/>
          <w:sz w:val="22"/>
          <w:szCs w:val="22"/>
        </w:rPr>
        <w:tab/>
      </w:r>
    </w:p>
    <w:p w14:paraId="674FDC39" w14:textId="57B6E45C" w:rsidR="007B0737" w:rsidRDefault="00B564F2" w:rsidP="007B073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(b) Exclusive Ballooning </w:t>
      </w:r>
      <w:r>
        <w:rPr>
          <w:rFonts w:asciiTheme="majorHAnsi" w:hAnsiTheme="majorHAnsi"/>
          <w:sz w:val="22"/>
          <w:szCs w:val="22"/>
        </w:rPr>
        <w:tab/>
      </w:r>
      <w:r w:rsidR="00D438F1">
        <w:rPr>
          <w:rFonts w:asciiTheme="majorHAnsi" w:hAnsiTheme="majorHAnsi"/>
          <w:sz w:val="22"/>
          <w:szCs w:val="22"/>
        </w:rPr>
        <w:t>(completion of refueling form required</w:t>
      </w:r>
    </w:p>
    <w:p w14:paraId="7DC073D5" w14:textId="77777777" w:rsidR="007B0737" w:rsidRDefault="007B0737" w:rsidP="007B0737">
      <w:pPr>
        <w:rPr>
          <w:rFonts w:asciiTheme="majorHAnsi" w:hAnsiTheme="majorHAnsi"/>
          <w:sz w:val="22"/>
          <w:szCs w:val="22"/>
        </w:rPr>
      </w:pPr>
    </w:p>
    <w:p w14:paraId="5B28BF9E" w14:textId="77777777" w:rsidR="007B0737" w:rsidRDefault="007B0737" w:rsidP="007B073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1.2</w:t>
      </w:r>
      <w:r>
        <w:rPr>
          <w:rFonts w:asciiTheme="majorHAnsi" w:hAnsiTheme="majorHAnsi"/>
          <w:sz w:val="22"/>
          <w:szCs w:val="22"/>
        </w:rPr>
        <w:tab/>
      </w:r>
      <w:r w:rsidRPr="007B0737">
        <w:rPr>
          <w:rFonts w:asciiTheme="majorHAnsi" w:hAnsiTheme="majorHAnsi"/>
          <w:b/>
          <w:sz w:val="22"/>
          <w:szCs w:val="22"/>
        </w:rPr>
        <w:t>Safety phone number</w:t>
      </w:r>
      <w:r>
        <w:rPr>
          <w:rFonts w:asciiTheme="majorHAnsi" w:hAnsiTheme="majorHAnsi"/>
          <w:sz w:val="22"/>
          <w:szCs w:val="22"/>
        </w:rPr>
        <w:t>:</w:t>
      </w:r>
    </w:p>
    <w:p w14:paraId="454BF95F" w14:textId="77777777" w:rsidR="007B0737" w:rsidRDefault="007B0737" w:rsidP="007B073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</w:p>
    <w:p w14:paraId="0EAA9DB6" w14:textId="240D062A" w:rsidR="007B0737" w:rsidRDefault="007B0737" w:rsidP="007B073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>Di</w:t>
      </w:r>
      <w:r w:rsidR="000D052E">
        <w:rPr>
          <w:rFonts w:asciiTheme="majorHAnsi" w:hAnsiTheme="majorHAnsi"/>
          <w:sz w:val="22"/>
          <w:szCs w:val="22"/>
        </w:rPr>
        <w:t>rector:</w:t>
      </w:r>
      <w:r w:rsidR="000D052E">
        <w:rPr>
          <w:rFonts w:asciiTheme="majorHAnsi" w:hAnsiTheme="majorHAnsi"/>
          <w:sz w:val="22"/>
          <w:szCs w:val="22"/>
        </w:rPr>
        <w:tab/>
        <w:t>Event Director</w:t>
      </w:r>
      <w:r w:rsidR="000D052E">
        <w:rPr>
          <w:rFonts w:asciiTheme="majorHAnsi" w:hAnsiTheme="majorHAnsi"/>
          <w:sz w:val="22"/>
          <w:szCs w:val="22"/>
        </w:rPr>
        <w:tab/>
      </w:r>
      <w:r w:rsidR="000D052E">
        <w:rPr>
          <w:rFonts w:asciiTheme="majorHAnsi" w:hAnsiTheme="majorHAnsi"/>
          <w:sz w:val="22"/>
          <w:szCs w:val="22"/>
        </w:rPr>
        <w:tab/>
        <w:t>Zoltan Palhegyi</w:t>
      </w:r>
      <w:r w:rsidR="00232DE1">
        <w:rPr>
          <w:rFonts w:asciiTheme="majorHAnsi" w:hAnsiTheme="majorHAnsi"/>
          <w:sz w:val="22"/>
          <w:szCs w:val="22"/>
        </w:rPr>
        <w:t>i</w:t>
      </w:r>
      <w:r w:rsidR="00232DE1">
        <w:rPr>
          <w:rFonts w:asciiTheme="majorHAnsi" w:hAnsiTheme="majorHAnsi"/>
          <w:sz w:val="22"/>
          <w:szCs w:val="22"/>
        </w:rPr>
        <w:tab/>
      </w:r>
      <w:r w:rsidR="00232DE1">
        <w:rPr>
          <w:rFonts w:asciiTheme="majorHAnsi" w:hAnsiTheme="majorHAnsi"/>
          <w:sz w:val="22"/>
          <w:szCs w:val="22"/>
        </w:rPr>
        <w:tab/>
        <w:t>+36 70 310 4567</w:t>
      </w:r>
    </w:p>
    <w:p w14:paraId="0626BFC1" w14:textId="4F0F22EF" w:rsidR="007B0737" w:rsidRDefault="007B0737" w:rsidP="007B073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Deputy Director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Ally Odell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+44 7711 181812</w:t>
      </w:r>
    </w:p>
    <w:p w14:paraId="1797060A" w14:textId="77777777" w:rsidR="007B0737" w:rsidRDefault="007B0737" w:rsidP="007B0737">
      <w:pPr>
        <w:rPr>
          <w:rFonts w:asciiTheme="majorHAnsi" w:hAnsiTheme="majorHAnsi"/>
          <w:sz w:val="22"/>
          <w:szCs w:val="22"/>
        </w:rPr>
      </w:pPr>
    </w:p>
    <w:p w14:paraId="17CF6695" w14:textId="77777777" w:rsidR="007B0737" w:rsidRDefault="007B0737" w:rsidP="007B0737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1.3</w:t>
      </w:r>
      <w:r>
        <w:rPr>
          <w:rFonts w:asciiTheme="majorHAnsi" w:hAnsiTheme="majorHAnsi"/>
          <w:sz w:val="22"/>
          <w:szCs w:val="22"/>
        </w:rPr>
        <w:tab/>
      </w:r>
      <w:r w:rsidRPr="007B0737">
        <w:rPr>
          <w:rFonts w:asciiTheme="majorHAnsi" w:hAnsiTheme="majorHAnsi"/>
          <w:b/>
          <w:sz w:val="22"/>
          <w:szCs w:val="22"/>
        </w:rPr>
        <w:t>Radio Communication</w:t>
      </w:r>
      <w:r w:rsidR="000D052E">
        <w:rPr>
          <w:rFonts w:asciiTheme="majorHAnsi" w:hAnsiTheme="majorHAnsi"/>
          <w:b/>
          <w:sz w:val="22"/>
          <w:szCs w:val="22"/>
        </w:rPr>
        <w:t>: safety</w:t>
      </w:r>
    </w:p>
    <w:p w14:paraId="0A9F1768" w14:textId="77777777" w:rsidR="004E02F7" w:rsidRPr="00CE6C53" w:rsidRDefault="000D052E" w:rsidP="004E02F7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ab/>
      </w:r>
      <w:r w:rsidRPr="00CE6C53">
        <w:rPr>
          <w:rFonts w:asciiTheme="majorHAnsi" w:hAnsiTheme="majorHAnsi"/>
          <w:b/>
          <w:sz w:val="22"/>
          <w:szCs w:val="22"/>
        </w:rPr>
        <w:t>SAFETY : Rule II.25 (10.1)</w:t>
      </w:r>
    </w:p>
    <w:p w14:paraId="1451A9E1" w14:textId="77777777" w:rsidR="000D052E" w:rsidRDefault="004E02F7" w:rsidP="007B0737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ab/>
      </w:r>
      <w:r w:rsidR="000D052E" w:rsidRPr="004E02F7">
        <w:rPr>
          <w:rFonts w:asciiTheme="majorHAnsi" w:hAnsiTheme="majorHAnsi"/>
          <w:bCs/>
          <w:sz w:val="22"/>
          <w:szCs w:val="22"/>
        </w:rPr>
        <w:t xml:space="preserve">All pilots are required to carry a serviceable airband radio with which they can broadcast and receive </w:t>
      </w:r>
      <w:r>
        <w:rPr>
          <w:rFonts w:asciiTheme="majorHAnsi" w:hAnsiTheme="majorHAnsi"/>
          <w:bCs/>
          <w:sz w:val="22"/>
          <w:szCs w:val="22"/>
        </w:rPr>
        <w:tab/>
      </w:r>
      <w:r w:rsidR="000D052E" w:rsidRPr="004E02F7">
        <w:rPr>
          <w:rFonts w:asciiTheme="majorHAnsi" w:hAnsiTheme="majorHAnsi"/>
          <w:bCs/>
          <w:sz w:val="22"/>
          <w:szCs w:val="22"/>
        </w:rPr>
        <w:t xml:space="preserve">radio transmissions on 122.480.  Whilst this frequency may be used by pilots and crews for </w:t>
      </w:r>
      <w:r w:rsidRPr="004E02F7">
        <w:rPr>
          <w:rFonts w:asciiTheme="majorHAnsi" w:hAnsiTheme="majorHAnsi"/>
          <w:bCs/>
          <w:sz w:val="22"/>
          <w:szCs w:val="22"/>
        </w:rPr>
        <w:tab/>
      </w:r>
      <w:r w:rsidR="000D052E" w:rsidRPr="004E02F7">
        <w:rPr>
          <w:rFonts w:asciiTheme="majorHAnsi" w:hAnsiTheme="majorHAnsi"/>
          <w:bCs/>
          <w:sz w:val="22"/>
          <w:szCs w:val="22"/>
        </w:rPr>
        <w:t xml:space="preserve">communication, the primary purpose within the competition is to avoid midair collisions by pilots’ </w:t>
      </w:r>
      <w:r w:rsidRPr="004E02F7">
        <w:rPr>
          <w:rFonts w:asciiTheme="majorHAnsi" w:hAnsiTheme="majorHAnsi"/>
          <w:bCs/>
          <w:sz w:val="22"/>
          <w:szCs w:val="22"/>
        </w:rPr>
        <w:tab/>
      </w:r>
      <w:r w:rsidR="000D052E" w:rsidRPr="004E02F7">
        <w:rPr>
          <w:rFonts w:asciiTheme="majorHAnsi" w:hAnsiTheme="majorHAnsi"/>
          <w:bCs/>
          <w:sz w:val="22"/>
          <w:szCs w:val="22"/>
        </w:rPr>
        <w:t>communication between themselves and asking whether they are clear to climb.</w:t>
      </w:r>
    </w:p>
    <w:p w14:paraId="1BEEDFF4" w14:textId="77777777" w:rsidR="000D052E" w:rsidRDefault="000D052E" w:rsidP="007B0737">
      <w:pPr>
        <w:rPr>
          <w:rFonts w:asciiTheme="majorHAnsi" w:hAnsiTheme="majorHAnsi"/>
          <w:b/>
          <w:sz w:val="22"/>
          <w:szCs w:val="22"/>
        </w:rPr>
      </w:pPr>
    </w:p>
    <w:p w14:paraId="3612447F" w14:textId="77777777" w:rsidR="000D052E" w:rsidRDefault="000D052E" w:rsidP="007B0737">
      <w:pPr>
        <w:rPr>
          <w:rFonts w:asciiTheme="majorHAnsi" w:hAnsiTheme="majorHAnsi"/>
          <w:b/>
          <w:sz w:val="22"/>
          <w:szCs w:val="22"/>
        </w:rPr>
      </w:pPr>
      <w:r w:rsidRPr="000D052E">
        <w:rPr>
          <w:rFonts w:asciiTheme="majorHAnsi" w:hAnsiTheme="majorHAnsi"/>
          <w:sz w:val="22"/>
          <w:szCs w:val="22"/>
        </w:rPr>
        <w:t>1.4</w:t>
      </w:r>
      <w:r>
        <w:rPr>
          <w:rFonts w:asciiTheme="majorHAnsi" w:hAnsiTheme="majorHAnsi"/>
          <w:b/>
          <w:sz w:val="22"/>
          <w:szCs w:val="22"/>
        </w:rPr>
        <w:tab/>
        <w:t>Vehicle parking at Minchinhampton Rugby club</w:t>
      </w:r>
    </w:p>
    <w:p w14:paraId="75DA8018" w14:textId="53BB8B32" w:rsidR="000D052E" w:rsidRDefault="000D052E" w:rsidP="007B073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ab/>
      </w:r>
      <w:r w:rsidR="00A4456E">
        <w:rPr>
          <w:rFonts w:asciiTheme="majorHAnsi" w:hAnsiTheme="majorHAnsi"/>
          <w:sz w:val="22"/>
          <w:szCs w:val="22"/>
        </w:rPr>
        <w:t>Crew vehicles must be parked to the LEFT (on entry) to the Rugby Club</w:t>
      </w:r>
    </w:p>
    <w:p w14:paraId="5CD7EF81" w14:textId="31603356" w:rsidR="00A4456E" w:rsidRDefault="00A4456E" w:rsidP="007B073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>Officials vehicles must be parked to the RIGHT (on entry</w:t>
      </w:r>
      <w:r w:rsidR="00AA341E">
        <w:rPr>
          <w:rFonts w:asciiTheme="majorHAnsi" w:hAnsiTheme="majorHAnsi"/>
          <w:sz w:val="22"/>
          <w:szCs w:val="22"/>
        </w:rPr>
        <w:t>) to the Rugby Club.</w:t>
      </w:r>
    </w:p>
    <w:p w14:paraId="3E63183D" w14:textId="77777777" w:rsidR="000D052E" w:rsidRPr="000D052E" w:rsidRDefault="000D052E" w:rsidP="007B0737">
      <w:pPr>
        <w:rPr>
          <w:rFonts w:asciiTheme="majorHAnsi" w:hAnsiTheme="majorHAnsi"/>
          <w:sz w:val="22"/>
          <w:szCs w:val="22"/>
        </w:rPr>
      </w:pPr>
    </w:p>
    <w:p w14:paraId="7AA5BE03" w14:textId="77777777" w:rsidR="007B0737" w:rsidRPr="0097395C" w:rsidRDefault="00CE6C53" w:rsidP="007B0737">
      <w:pPr>
        <w:rPr>
          <w:rFonts w:asciiTheme="majorHAnsi" w:hAnsiTheme="majorHAnsi"/>
        </w:rPr>
      </w:pPr>
      <w:r>
        <w:rPr>
          <w:rFonts w:asciiTheme="majorHAnsi" w:hAnsiTheme="majorHAnsi"/>
          <w:b/>
          <w:sz w:val="22"/>
          <w:szCs w:val="22"/>
        </w:rPr>
        <w:t>2.</w:t>
      </w:r>
      <w:r>
        <w:rPr>
          <w:rFonts w:asciiTheme="majorHAnsi" w:hAnsiTheme="majorHAnsi"/>
          <w:b/>
          <w:sz w:val="22"/>
          <w:szCs w:val="22"/>
        </w:rPr>
        <w:tab/>
      </w:r>
      <w:r w:rsidRPr="0097395C">
        <w:rPr>
          <w:rFonts w:asciiTheme="majorHAnsi" w:hAnsiTheme="majorHAnsi"/>
          <w:b/>
          <w:u w:val="single"/>
        </w:rPr>
        <w:t>REMINDERS ABOUT RULES</w:t>
      </w:r>
    </w:p>
    <w:p w14:paraId="437781D6" w14:textId="77777777" w:rsidR="00CE6C53" w:rsidRDefault="00CE6C53" w:rsidP="007B0737">
      <w:pPr>
        <w:rPr>
          <w:rFonts w:asciiTheme="majorHAnsi" w:hAnsiTheme="majorHAnsi"/>
          <w:sz w:val="22"/>
          <w:szCs w:val="22"/>
        </w:rPr>
      </w:pPr>
    </w:p>
    <w:p w14:paraId="5ABCB540" w14:textId="77777777" w:rsidR="00CE6C53" w:rsidRDefault="00CE6C53" w:rsidP="00CE6C53">
      <w:pPr>
        <w:pStyle w:val="Heading2"/>
        <w:tabs>
          <w:tab w:val="left" w:pos="1134"/>
        </w:tabs>
        <w:ind w:left="1134" w:hanging="1134"/>
        <w:rPr>
          <w:rFonts w:asciiTheme="majorHAnsi" w:hAnsiTheme="majorHAnsi"/>
          <w:b w:val="0"/>
          <w:sz w:val="22"/>
          <w:szCs w:val="22"/>
        </w:rPr>
      </w:pPr>
      <w:bookmarkStart w:id="0" w:name="_Toc66041174"/>
      <w:r w:rsidRPr="002E116B">
        <w:rPr>
          <w:rFonts w:asciiTheme="majorHAnsi" w:hAnsiTheme="majorHAnsi"/>
          <w:b w:val="0"/>
          <w:sz w:val="22"/>
          <w:szCs w:val="22"/>
        </w:rPr>
        <w:t>2.1</w:t>
      </w:r>
      <w:r>
        <w:rPr>
          <w:rFonts w:asciiTheme="majorHAnsi" w:hAnsiTheme="majorHAnsi"/>
          <w:sz w:val="22"/>
          <w:szCs w:val="22"/>
        </w:rPr>
        <w:t xml:space="preserve">         </w:t>
      </w:r>
      <w:r w:rsidRPr="00CE6C53">
        <w:rPr>
          <w:rFonts w:asciiTheme="majorHAnsi" w:hAnsiTheme="majorHAnsi"/>
          <w:sz w:val="22"/>
          <w:szCs w:val="22"/>
        </w:rPr>
        <w:t>LOCATION OF OFFICIAL NOTICE BOARD</w:t>
      </w:r>
      <w:r>
        <w:rPr>
          <w:rFonts w:asciiTheme="majorHAnsi" w:hAnsiTheme="majorHAnsi"/>
          <w:sz w:val="22"/>
          <w:szCs w:val="22"/>
        </w:rPr>
        <w:t xml:space="preserve">     RULE II.13</w:t>
      </w:r>
      <w:r w:rsidRPr="00CE6C53">
        <w:rPr>
          <w:rFonts w:asciiTheme="majorHAnsi" w:hAnsiTheme="majorHAnsi"/>
          <w:b w:val="0"/>
          <w:sz w:val="22"/>
          <w:szCs w:val="22"/>
        </w:rPr>
        <w:t xml:space="preserve"> (5.10)</w:t>
      </w:r>
      <w:bookmarkEnd w:id="0"/>
    </w:p>
    <w:p w14:paraId="14822F2B" w14:textId="4675B346" w:rsidR="00CE6C53" w:rsidRDefault="00CE6C53" w:rsidP="00CE6C53">
      <w:pPr>
        <w:pStyle w:val="Heading2"/>
        <w:tabs>
          <w:tab w:val="left" w:pos="1134"/>
        </w:tabs>
        <w:ind w:left="1134" w:hanging="1134"/>
        <w:rPr>
          <w:rFonts w:asciiTheme="majorHAnsi" w:hAnsiTheme="majorHAnsi"/>
          <w:b w:val="0"/>
          <w:sz w:val="22"/>
          <w:szCs w:val="22"/>
        </w:rPr>
      </w:pPr>
      <w:r>
        <w:rPr>
          <w:rFonts w:asciiTheme="majorHAnsi" w:hAnsiTheme="majorHAnsi"/>
          <w:b w:val="0"/>
          <w:sz w:val="22"/>
          <w:szCs w:val="22"/>
        </w:rPr>
        <w:t xml:space="preserve">              </w:t>
      </w:r>
      <w:r w:rsidR="00F028A4">
        <w:rPr>
          <w:rFonts w:asciiTheme="majorHAnsi" w:hAnsiTheme="majorHAnsi"/>
          <w:b w:val="0"/>
          <w:sz w:val="22"/>
          <w:szCs w:val="22"/>
        </w:rPr>
        <w:t>A</w:t>
      </w:r>
      <w:r w:rsidRPr="00CE6C53">
        <w:rPr>
          <w:rFonts w:asciiTheme="majorHAnsi" w:hAnsiTheme="majorHAnsi"/>
          <w:b w:val="0"/>
          <w:sz w:val="22"/>
          <w:szCs w:val="22"/>
        </w:rPr>
        <w:t>n on-line Official Notice Board (ONB) will be used</w:t>
      </w:r>
      <w:r>
        <w:rPr>
          <w:rFonts w:asciiTheme="majorHAnsi" w:hAnsiTheme="majorHAnsi"/>
          <w:b w:val="0"/>
          <w:sz w:val="22"/>
          <w:szCs w:val="22"/>
        </w:rPr>
        <w:t>, it will be at Watchmefly.net.</w:t>
      </w:r>
    </w:p>
    <w:p w14:paraId="61585312" w14:textId="75D086AD" w:rsidR="00CE6C53" w:rsidRDefault="00CE6C53" w:rsidP="00CE6C53">
      <w:pPr>
        <w:pStyle w:val="Heading2"/>
        <w:tabs>
          <w:tab w:val="left" w:pos="709"/>
        </w:tabs>
        <w:ind w:left="1134" w:hanging="1134"/>
        <w:rPr>
          <w:rFonts w:asciiTheme="majorHAnsi" w:hAnsiTheme="majorHAnsi"/>
          <w:b w:val="0"/>
          <w:sz w:val="22"/>
          <w:szCs w:val="22"/>
        </w:rPr>
      </w:pPr>
      <w:r>
        <w:rPr>
          <w:rFonts w:asciiTheme="majorHAnsi" w:hAnsiTheme="majorHAnsi"/>
          <w:b w:val="0"/>
          <w:sz w:val="22"/>
          <w:szCs w:val="22"/>
        </w:rPr>
        <w:tab/>
      </w:r>
      <w:r w:rsidRPr="00CE6C53">
        <w:rPr>
          <w:rFonts w:asciiTheme="majorHAnsi" w:hAnsiTheme="majorHAnsi"/>
          <w:b w:val="0"/>
          <w:sz w:val="22"/>
          <w:szCs w:val="22"/>
        </w:rPr>
        <w:t>Electronic notifications of postings to the ONB may be made using</w:t>
      </w:r>
      <w:r w:rsidR="00F028A4">
        <w:rPr>
          <w:rFonts w:asciiTheme="majorHAnsi" w:hAnsiTheme="majorHAnsi"/>
          <w:b w:val="0"/>
          <w:sz w:val="22"/>
          <w:szCs w:val="22"/>
        </w:rPr>
        <w:t xml:space="preserve"> messaging system such as </w:t>
      </w:r>
      <w:bookmarkStart w:id="1" w:name="_GoBack"/>
      <w:bookmarkEnd w:id="1"/>
    </w:p>
    <w:p w14:paraId="56D86E69" w14:textId="2F657AF3" w:rsidR="002E116B" w:rsidRDefault="00CE6C53" w:rsidP="00CE6C53">
      <w:pPr>
        <w:pStyle w:val="Heading2"/>
        <w:tabs>
          <w:tab w:val="left" w:pos="709"/>
        </w:tabs>
        <w:ind w:left="1134" w:hanging="1134"/>
        <w:rPr>
          <w:rFonts w:asciiTheme="majorHAnsi" w:hAnsiTheme="majorHAnsi"/>
          <w:b w:val="0"/>
          <w:sz w:val="22"/>
          <w:szCs w:val="22"/>
        </w:rPr>
      </w:pPr>
      <w:r>
        <w:rPr>
          <w:rFonts w:asciiTheme="majorHAnsi" w:hAnsiTheme="majorHAnsi"/>
          <w:b w:val="0"/>
          <w:sz w:val="22"/>
          <w:szCs w:val="22"/>
        </w:rPr>
        <w:tab/>
      </w:r>
      <w:r w:rsidRPr="00CE6C53">
        <w:rPr>
          <w:rFonts w:asciiTheme="majorHAnsi" w:hAnsiTheme="majorHAnsi"/>
          <w:b w:val="0"/>
          <w:sz w:val="22"/>
          <w:szCs w:val="22"/>
        </w:rPr>
        <w:t xml:space="preserve">SMS or WhatsApp. </w:t>
      </w:r>
    </w:p>
    <w:p w14:paraId="41356D6C" w14:textId="77777777" w:rsidR="002E116B" w:rsidRDefault="002E116B" w:rsidP="00CE6C53">
      <w:pPr>
        <w:pStyle w:val="Heading2"/>
        <w:tabs>
          <w:tab w:val="left" w:pos="709"/>
        </w:tabs>
        <w:ind w:left="1134" w:hanging="1134"/>
        <w:rPr>
          <w:rFonts w:asciiTheme="majorHAnsi" w:hAnsiTheme="majorHAnsi"/>
          <w:b w:val="0"/>
          <w:sz w:val="22"/>
          <w:szCs w:val="22"/>
        </w:rPr>
      </w:pPr>
    </w:p>
    <w:p w14:paraId="220CDEF9" w14:textId="77777777" w:rsidR="00F313F4" w:rsidRDefault="002E116B" w:rsidP="00F313F4">
      <w:pPr>
        <w:pStyle w:val="Heading2"/>
        <w:tabs>
          <w:tab w:val="left" w:pos="1134"/>
        </w:tabs>
        <w:ind w:left="1134" w:hanging="1134"/>
        <w:rPr>
          <w:rFonts w:asciiTheme="majorHAnsi" w:hAnsiTheme="majorHAnsi"/>
          <w:b w:val="0"/>
          <w:sz w:val="22"/>
          <w:szCs w:val="22"/>
        </w:rPr>
      </w:pPr>
      <w:r>
        <w:rPr>
          <w:rFonts w:asciiTheme="majorHAnsi" w:hAnsiTheme="majorHAnsi"/>
          <w:b w:val="0"/>
          <w:sz w:val="22"/>
          <w:szCs w:val="22"/>
        </w:rPr>
        <w:t>2.</w:t>
      </w:r>
      <w:r w:rsidRPr="00F313F4">
        <w:rPr>
          <w:rFonts w:asciiTheme="majorHAnsi" w:hAnsiTheme="majorHAnsi"/>
          <w:b w:val="0"/>
          <w:sz w:val="22"/>
          <w:szCs w:val="22"/>
        </w:rPr>
        <w:t>2</w:t>
      </w:r>
      <w:bookmarkStart w:id="2" w:name="_Toc35424896"/>
      <w:bookmarkStart w:id="3" w:name="_Toc66041171"/>
      <w:r w:rsidR="00F313F4" w:rsidRPr="00F313F4">
        <w:rPr>
          <w:rFonts w:asciiTheme="majorHAnsi" w:hAnsiTheme="majorHAnsi"/>
          <w:b w:val="0"/>
          <w:sz w:val="22"/>
          <w:szCs w:val="22"/>
        </w:rPr>
        <w:t xml:space="preserve">         </w:t>
      </w:r>
      <w:r w:rsidRPr="00F313F4">
        <w:rPr>
          <w:rFonts w:asciiTheme="majorHAnsi" w:hAnsiTheme="majorHAnsi"/>
          <w:sz w:val="22"/>
          <w:szCs w:val="22"/>
        </w:rPr>
        <w:t>RECALL PROCEDURE</w:t>
      </w:r>
      <w:r w:rsidR="00F313F4" w:rsidRPr="00F313F4">
        <w:rPr>
          <w:rFonts w:asciiTheme="majorHAnsi" w:hAnsiTheme="majorHAnsi"/>
          <w:sz w:val="22"/>
          <w:szCs w:val="22"/>
        </w:rPr>
        <w:t xml:space="preserve">    RULE II.10</w:t>
      </w:r>
      <w:r w:rsidRPr="00F313F4">
        <w:rPr>
          <w:rFonts w:asciiTheme="majorHAnsi" w:hAnsiTheme="majorHAnsi"/>
          <w:sz w:val="22"/>
          <w:szCs w:val="22"/>
        </w:rPr>
        <w:t xml:space="preserve"> </w:t>
      </w:r>
      <w:r w:rsidRPr="00F313F4">
        <w:rPr>
          <w:rFonts w:asciiTheme="majorHAnsi" w:hAnsiTheme="majorHAnsi"/>
          <w:b w:val="0"/>
          <w:sz w:val="22"/>
          <w:szCs w:val="22"/>
        </w:rPr>
        <w:t>(10.15)</w:t>
      </w:r>
      <w:bookmarkEnd w:id="2"/>
      <w:bookmarkEnd w:id="3"/>
    </w:p>
    <w:p w14:paraId="2DD19CDD" w14:textId="77777777" w:rsidR="00F313F4" w:rsidRPr="00F313F4" w:rsidRDefault="00F313F4" w:rsidP="00F313F4">
      <w:pPr>
        <w:pStyle w:val="Heading2"/>
        <w:tabs>
          <w:tab w:val="left" w:pos="709"/>
        </w:tabs>
        <w:ind w:left="1134" w:hanging="1134"/>
        <w:rPr>
          <w:rFonts w:asciiTheme="majorHAnsi" w:hAnsiTheme="majorHAnsi"/>
          <w:b w:val="0"/>
          <w:sz w:val="22"/>
          <w:szCs w:val="22"/>
        </w:rPr>
      </w:pPr>
      <w:r>
        <w:rPr>
          <w:rFonts w:asciiTheme="majorHAnsi" w:hAnsiTheme="majorHAnsi"/>
          <w:b w:val="0"/>
          <w:sz w:val="22"/>
          <w:szCs w:val="22"/>
        </w:rPr>
        <w:t xml:space="preserve">              </w:t>
      </w:r>
      <w:r w:rsidR="002E116B" w:rsidRPr="00F313F4">
        <w:rPr>
          <w:rFonts w:asciiTheme="majorHAnsi" w:hAnsiTheme="majorHAnsi"/>
          <w:b w:val="0"/>
          <w:sz w:val="22"/>
          <w:szCs w:val="22"/>
        </w:rPr>
        <w:t>Sending short messages (SMS or WhatsApp) to the competitors</w:t>
      </w:r>
      <w:r w:rsidRPr="00F313F4">
        <w:rPr>
          <w:rFonts w:asciiTheme="majorHAnsi" w:hAnsiTheme="majorHAnsi"/>
          <w:b w:val="0"/>
          <w:sz w:val="22"/>
          <w:szCs w:val="22"/>
        </w:rPr>
        <w:t>’ mobile phones will be used as</w:t>
      </w:r>
    </w:p>
    <w:p w14:paraId="609CADDD" w14:textId="77777777" w:rsidR="00F313F4" w:rsidRPr="00F313F4" w:rsidRDefault="00F313F4" w:rsidP="00F313F4">
      <w:pPr>
        <w:pStyle w:val="Heading2"/>
        <w:tabs>
          <w:tab w:val="left" w:pos="709"/>
        </w:tabs>
        <w:ind w:left="1134" w:hanging="1134"/>
        <w:rPr>
          <w:rFonts w:asciiTheme="majorHAnsi" w:hAnsiTheme="majorHAnsi"/>
          <w:b w:val="0"/>
          <w:sz w:val="22"/>
          <w:szCs w:val="22"/>
        </w:rPr>
      </w:pPr>
      <w:r w:rsidRPr="00F313F4">
        <w:rPr>
          <w:rFonts w:asciiTheme="majorHAnsi" w:hAnsiTheme="majorHAnsi"/>
          <w:b w:val="0"/>
          <w:sz w:val="22"/>
          <w:szCs w:val="22"/>
        </w:rPr>
        <w:tab/>
      </w:r>
      <w:r w:rsidR="002E116B" w:rsidRPr="00F313F4">
        <w:rPr>
          <w:rFonts w:asciiTheme="majorHAnsi" w:hAnsiTheme="majorHAnsi"/>
          <w:b w:val="0"/>
          <w:sz w:val="22"/>
          <w:szCs w:val="22"/>
        </w:rPr>
        <w:t xml:space="preserve">recall procedure. The number and phone may be tested at registration. </w:t>
      </w:r>
    </w:p>
    <w:p w14:paraId="3379C79D" w14:textId="77777777" w:rsidR="00F313F4" w:rsidRPr="00F313F4" w:rsidRDefault="00F313F4" w:rsidP="00F313F4">
      <w:pPr>
        <w:pStyle w:val="Heading2"/>
        <w:tabs>
          <w:tab w:val="left" w:pos="709"/>
        </w:tabs>
        <w:ind w:left="1134" w:hanging="1134"/>
        <w:rPr>
          <w:rFonts w:asciiTheme="majorHAnsi" w:hAnsiTheme="majorHAnsi"/>
          <w:b w:val="0"/>
          <w:sz w:val="22"/>
          <w:szCs w:val="22"/>
        </w:rPr>
      </w:pPr>
      <w:r w:rsidRPr="00F313F4">
        <w:rPr>
          <w:rFonts w:asciiTheme="majorHAnsi" w:hAnsiTheme="majorHAnsi"/>
          <w:b w:val="0"/>
          <w:sz w:val="22"/>
          <w:szCs w:val="22"/>
        </w:rPr>
        <w:tab/>
      </w:r>
      <w:r w:rsidR="002E116B" w:rsidRPr="00F313F4">
        <w:rPr>
          <w:rFonts w:asciiTheme="majorHAnsi" w:hAnsiTheme="majorHAnsi"/>
          <w:b w:val="0"/>
          <w:sz w:val="22"/>
          <w:szCs w:val="22"/>
        </w:rPr>
        <w:t xml:space="preserve">The competitor’s phone must be switched on at all times. </w:t>
      </w:r>
    </w:p>
    <w:p w14:paraId="572C8D2B" w14:textId="77777777" w:rsidR="00F313F4" w:rsidRPr="00F313F4" w:rsidRDefault="00F313F4" w:rsidP="00F313F4">
      <w:pPr>
        <w:pStyle w:val="Heading2"/>
        <w:tabs>
          <w:tab w:val="left" w:pos="709"/>
        </w:tabs>
        <w:ind w:left="1134" w:hanging="1134"/>
        <w:rPr>
          <w:rFonts w:asciiTheme="majorHAnsi" w:hAnsiTheme="majorHAnsi"/>
          <w:b w:val="0"/>
          <w:sz w:val="22"/>
          <w:szCs w:val="22"/>
        </w:rPr>
      </w:pPr>
      <w:r w:rsidRPr="00F313F4">
        <w:rPr>
          <w:rFonts w:asciiTheme="majorHAnsi" w:hAnsiTheme="majorHAnsi"/>
          <w:b w:val="0"/>
          <w:sz w:val="22"/>
          <w:szCs w:val="22"/>
        </w:rPr>
        <w:tab/>
      </w:r>
      <w:r w:rsidR="002E116B" w:rsidRPr="00F313F4">
        <w:rPr>
          <w:rFonts w:asciiTheme="majorHAnsi" w:hAnsiTheme="majorHAnsi"/>
          <w:b w:val="0"/>
          <w:sz w:val="22"/>
          <w:szCs w:val="22"/>
        </w:rPr>
        <w:t>Minor task changes may be sent out by SMS or WhatsApp, befor</w:t>
      </w:r>
      <w:r w:rsidRPr="00F313F4">
        <w:rPr>
          <w:rFonts w:asciiTheme="majorHAnsi" w:hAnsiTheme="majorHAnsi"/>
          <w:b w:val="0"/>
          <w:sz w:val="22"/>
          <w:szCs w:val="22"/>
        </w:rPr>
        <w:t>e the launch period, in case of</w:t>
      </w:r>
    </w:p>
    <w:p w14:paraId="320586C6" w14:textId="77777777" w:rsidR="00F313F4" w:rsidRPr="00F313F4" w:rsidRDefault="00F313F4" w:rsidP="00F313F4">
      <w:pPr>
        <w:pStyle w:val="Heading2"/>
        <w:tabs>
          <w:tab w:val="left" w:pos="709"/>
        </w:tabs>
        <w:ind w:left="1134" w:hanging="1134"/>
        <w:rPr>
          <w:rFonts w:asciiTheme="majorHAnsi" w:hAnsiTheme="majorHAnsi"/>
          <w:b w:val="0"/>
          <w:sz w:val="22"/>
          <w:szCs w:val="22"/>
        </w:rPr>
      </w:pPr>
      <w:r w:rsidRPr="00F313F4">
        <w:rPr>
          <w:rFonts w:asciiTheme="majorHAnsi" w:hAnsiTheme="majorHAnsi"/>
          <w:b w:val="0"/>
          <w:sz w:val="22"/>
          <w:szCs w:val="22"/>
        </w:rPr>
        <w:tab/>
      </w:r>
      <w:r w:rsidR="002E116B" w:rsidRPr="00F313F4">
        <w:rPr>
          <w:rFonts w:asciiTheme="majorHAnsi" w:hAnsiTheme="majorHAnsi"/>
          <w:b w:val="0"/>
          <w:sz w:val="22"/>
          <w:szCs w:val="22"/>
        </w:rPr>
        <w:t>unexpected problems with goals or other safety matters.</w:t>
      </w:r>
    </w:p>
    <w:p w14:paraId="3F7C2975" w14:textId="6FEE1B2F" w:rsidR="00F313F4" w:rsidRDefault="00F313F4" w:rsidP="00F313F4">
      <w:pPr>
        <w:pStyle w:val="Heading2"/>
        <w:tabs>
          <w:tab w:val="left" w:pos="709"/>
        </w:tabs>
        <w:ind w:left="1134" w:hanging="1134"/>
        <w:rPr>
          <w:rFonts w:asciiTheme="majorHAnsi" w:hAnsiTheme="majorHAnsi"/>
          <w:b w:val="0"/>
          <w:sz w:val="22"/>
          <w:szCs w:val="22"/>
        </w:rPr>
      </w:pPr>
      <w:r w:rsidRPr="00F313F4">
        <w:rPr>
          <w:rFonts w:asciiTheme="majorHAnsi" w:hAnsiTheme="majorHAnsi"/>
          <w:b w:val="0"/>
          <w:sz w:val="22"/>
          <w:szCs w:val="22"/>
        </w:rPr>
        <w:tab/>
      </w:r>
      <w:r w:rsidR="002E116B" w:rsidRPr="00F313F4">
        <w:rPr>
          <w:rFonts w:asciiTheme="majorHAnsi" w:hAnsiTheme="majorHAnsi"/>
          <w:b w:val="0"/>
          <w:sz w:val="22"/>
          <w:szCs w:val="22"/>
        </w:rPr>
        <w:t>The SMS or WhatsApp</w:t>
      </w:r>
      <w:r w:rsidR="00DB2B29">
        <w:rPr>
          <w:rFonts w:asciiTheme="majorHAnsi" w:hAnsiTheme="majorHAnsi"/>
          <w:b w:val="0"/>
          <w:sz w:val="22"/>
          <w:szCs w:val="22"/>
        </w:rPr>
        <w:t xml:space="preserve"> message service will be backed-</w:t>
      </w:r>
      <w:r w:rsidR="002E116B" w:rsidRPr="00F313F4">
        <w:rPr>
          <w:rFonts w:asciiTheme="majorHAnsi" w:hAnsiTheme="majorHAnsi"/>
          <w:b w:val="0"/>
          <w:sz w:val="22"/>
          <w:szCs w:val="22"/>
        </w:rPr>
        <w:t>up by bro</w:t>
      </w:r>
      <w:r>
        <w:rPr>
          <w:rFonts w:asciiTheme="majorHAnsi" w:hAnsiTheme="majorHAnsi"/>
          <w:b w:val="0"/>
          <w:sz w:val="22"/>
          <w:szCs w:val="22"/>
        </w:rPr>
        <w:t>adcast by the event director on</w:t>
      </w:r>
    </w:p>
    <w:p w14:paraId="1D485514" w14:textId="1C95DC27" w:rsidR="002E116B" w:rsidRPr="00F313F4" w:rsidRDefault="00F313F4" w:rsidP="00F313F4">
      <w:pPr>
        <w:pStyle w:val="Heading2"/>
        <w:tabs>
          <w:tab w:val="left" w:pos="709"/>
        </w:tabs>
        <w:ind w:left="1134" w:hanging="1134"/>
        <w:rPr>
          <w:rFonts w:asciiTheme="majorHAnsi" w:hAnsiTheme="majorHAnsi"/>
          <w:b w:val="0"/>
          <w:sz w:val="22"/>
          <w:szCs w:val="22"/>
        </w:rPr>
      </w:pPr>
      <w:r>
        <w:rPr>
          <w:rFonts w:asciiTheme="majorHAnsi" w:hAnsiTheme="majorHAnsi"/>
          <w:b w:val="0"/>
          <w:sz w:val="22"/>
          <w:szCs w:val="22"/>
        </w:rPr>
        <w:tab/>
      </w:r>
      <w:r w:rsidR="002E116B" w:rsidRPr="00F313F4">
        <w:rPr>
          <w:rFonts w:asciiTheme="majorHAnsi" w:hAnsiTheme="majorHAnsi"/>
          <w:b w:val="0"/>
          <w:sz w:val="22"/>
          <w:szCs w:val="22"/>
        </w:rPr>
        <w:t>122.480</w:t>
      </w:r>
      <w:r w:rsidR="00DB2B29">
        <w:rPr>
          <w:rFonts w:asciiTheme="majorHAnsi" w:hAnsiTheme="majorHAnsi"/>
          <w:b w:val="0"/>
          <w:sz w:val="22"/>
          <w:szCs w:val="22"/>
        </w:rPr>
        <w:t xml:space="preserve"> </w:t>
      </w:r>
      <w:r w:rsidR="002E116B" w:rsidRPr="00F313F4">
        <w:rPr>
          <w:rFonts w:asciiTheme="majorHAnsi" w:hAnsiTheme="majorHAnsi"/>
          <w:b w:val="0"/>
          <w:sz w:val="22"/>
          <w:szCs w:val="22"/>
        </w:rPr>
        <w:t>MHz if balloons are already flying.</w:t>
      </w:r>
    </w:p>
    <w:p w14:paraId="4B555E1E" w14:textId="2F788775" w:rsidR="002E116B" w:rsidRDefault="002E116B" w:rsidP="002E116B">
      <w:pPr>
        <w:rPr>
          <w:rFonts w:asciiTheme="majorHAnsi" w:eastAsia="Times New Roman" w:hAnsiTheme="majorHAnsi" w:cstheme="minorHAnsi"/>
          <w:b/>
          <w:sz w:val="20"/>
          <w:szCs w:val="20"/>
          <w:lang w:val="en-GB" w:eastAsia="de-DE"/>
        </w:rPr>
      </w:pPr>
    </w:p>
    <w:p w14:paraId="3DF166AD" w14:textId="3CAFC255" w:rsidR="00F313F4" w:rsidRPr="00F313F4" w:rsidRDefault="00F313F4" w:rsidP="002E116B">
      <w:pPr>
        <w:rPr>
          <w:rFonts w:asciiTheme="majorHAnsi" w:eastAsia="Times New Roman" w:hAnsiTheme="majorHAnsi" w:cstheme="minorHAnsi"/>
          <w:b/>
          <w:sz w:val="22"/>
          <w:szCs w:val="22"/>
          <w:lang w:val="en-GB" w:eastAsia="de-DE"/>
        </w:rPr>
      </w:pPr>
      <w:r w:rsidRPr="00F313F4">
        <w:rPr>
          <w:rFonts w:asciiTheme="majorHAnsi" w:eastAsia="Times New Roman" w:hAnsiTheme="majorHAnsi" w:cstheme="minorHAnsi"/>
          <w:sz w:val="22"/>
          <w:szCs w:val="22"/>
          <w:lang w:val="en-GB" w:eastAsia="de-DE"/>
        </w:rPr>
        <w:t>2.3</w:t>
      </w:r>
      <w:r>
        <w:rPr>
          <w:rFonts w:asciiTheme="majorHAnsi" w:eastAsia="Times New Roman" w:hAnsiTheme="majorHAnsi" w:cstheme="minorHAnsi"/>
          <w:sz w:val="22"/>
          <w:szCs w:val="22"/>
          <w:lang w:val="en-GB" w:eastAsia="de-DE"/>
        </w:rPr>
        <w:tab/>
      </w:r>
      <w:r w:rsidRPr="00F313F4">
        <w:rPr>
          <w:rFonts w:asciiTheme="majorHAnsi" w:eastAsia="Times New Roman" w:hAnsiTheme="majorHAnsi" w:cstheme="minorHAnsi"/>
          <w:b/>
          <w:sz w:val="22"/>
          <w:szCs w:val="22"/>
          <w:lang w:val="en-GB" w:eastAsia="de-DE"/>
        </w:rPr>
        <w:t>HANDLING/USE</w:t>
      </w:r>
      <w:r w:rsidR="00A4456E">
        <w:rPr>
          <w:rFonts w:asciiTheme="majorHAnsi" w:eastAsia="Times New Roman" w:hAnsiTheme="majorHAnsi" w:cstheme="minorHAnsi"/>
          <w:b/>
          <w:sz w:val="22"/>
          <w:szCs w:val="22"/>
          <w:lang w:val="en-GB" w:eastAsia="de-DE"/>
        </w:rPr>
        <w:t xml:space="preserve"> of</w:t>
      </w:r>
      <w:r w:rsidRPr="00F313F4">
        <w:rPr>
          <w:rFonts w:asciiTheme="majorHAnsi" w:eastAsia="Times New Roman" w:hAnsiTheme="majorHAnsi" w:cstheme="minorHAnsi"/>
          <w:b/>
          <w:sz w:val="22"/>
          <w:szCs w:val="22"/>
          <w:lang w:val="en-GB" w:eastAsia="de-DE"/>
        </w:rPr>
        <w:t xml:space="preserve"> BLS</w:t>
      </w:r>
      <w:r>
        <w:rPr>
          <w:rFonts w:asciiTheme="majorHAnsi" w:eastAsia="Times New Roman" w:hAnsiTheme="majorHAnsi" w:cstheme="minorHAnsi"/>
          <w:b/>
          <w:sz w:val="22"/>
          <w:szCs w:val="22"/>
          <w:lang w:val="en-GB" w:eastAsia="de-DE"/>
        </w:rPr>
        <w:t xml:space="preserve">    </w:t>
      </w:r>
      <w:r w:rsidR="0097395C">
        <w:rPr>
          <w:rFonts w:asciiTheme="majorHAnsi" w:eastAsia="Times New Roman" w:hAnsiTheme="majorHAnsi" w:cstheme="minorHAnsi"/>
          <w:b/>
          <w:sz w:val="22"/>
          <w:szCs w:val="22"/>
          <w:lang w:val="en-GB" w:eastAsia="de-DE"/>
        </w:rPr>
        <w:t>Rule II.17</w:t>
      </w:r>
    </w:p>
    <w:p w14:paraId="1B092F79" w14:textId="3B2D480B" w:rsidR="00F313F4" w:rsidRPr="00F313F4" w:rsidRDefault="00F313F4" w:rsidP="002E116B">
      <w:pPr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eastAsia="Times New Roman" w:hAnsiTheme="majorHAnsi" w:cstheme="minorHAnsi"/>
          <w:sz w:val="22"/>
          <w:szCs w:val="22"/>
          <w:lang w:val="en-GB" w:eastAsia="de-DE"/>
        </w:rPr>
        <w:tab/>
        <w:t>This is set out at length in the Section I &amp; II Rules issued to  competitors on 7 August 2022.</w:t>
      </w:r>
    </w:p>
    <w:p w14:paraId="252413C1" w14:textId="3C2B843B" w:rsidR="0097395C" w:rsidRDefault="00F313F4" w:rsidP="002E116B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If any pilot has any further queries, please raise during General Briefing.</w:t>
      </w:r>
    </w:p>
    <w:p w14:paraId="34B17463" w14:textId="62023414" w:rsidR="0097395C" w:rsidRPr="0097395C" w:rsidRDefault="0097395C" w:rsidP="0097395C">
      <w:pPr>
        <w:pStyle w:val="Heading2"/>
        <w:tabs>
          <w:tab w:val="left" w:pos="1134"/>
        </w:tabs>
        <w:ind w:left="1134" w:hanging="1134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</w:rPr>
        <w:lastRenderedPageBreak/>
        <w:t>2.4</w:t>
      </w:r>
      <w:r>
        <w:rPr>
          <w:rFonts w:asciiTheme="majorHAnsi" w:hAnsiTheme="majorHAnsi"/>
        </w:rPr>
        <w:tab/>
      </w:r>
      <w:r w:rsidRPr="0097395C">
        <w:rPr>
          <w:rFonts w:asciiTheme="majorHAnsi" w:hAnsiTheme="majorHAnsi"/>
          <w:sz w:val="22"/>
          <w:szCs w:val="22"/>
        </w:rPr>
        <w:t xml:space="preserve">CONTEST AREA </w:t>
      </w:r>
      <w:r w:rsidRPr="0097395C">
        <w:rPr>
          <w:rFonts w:asciiTheme="majorHAnsi" w:hAnsiTheme="majorHAnsi"/>
          <w:b w:val="0"/>
          <w:sz w:val="22"/>
          <w:szCs w:val="22"/>
        </w:rPr>
        <w:t>(7.1)</w:t>
      </w:r>
    </w:p>
    <w:p w14:paraId="16CAC8CB" w14:textId="77777777" w:rsidR="0097395C" w:rsidRPr="0097395C" w:rsidRDefault="0097395C" w:rsidP="0097395C">
      <w:pPr>
        <w:keepNext/>
        <w:keepLines/>
        <w:tabs>
          <w:tab w:val="left" w:pos="-1440"/>
          <w:tab w:val="left" w:pos="-720"/>
          <w:tab w:val="left" w:pos="0"/>
          <w:tab w:val="left" w:pos="1134"/>
          <w:tab w:val="left" w:pos="1440"/>
        </w:tabs>
        <w:suppressAutoHyphens/>
        <w:spacing w:before="120"/>
        <w:ind w:left="1134"/>
        <w:rPr>
          <w:rFonts w:asciiTheme="majorHAnsi" w:hAnsiTheme="majorHAnsi"/>
          <w:sz w:val="22"/>
          <w:szCs w:val="22"/>
        </w:rPr>
      </w:pPr>
      <w:r w:rsidRPr="0097395C">
        <w:rPr>
          <w:rFonts w:asciiTheme="majorHAnsi" w:hAnsiTheme="majorHAnsi"/>
          <w:sz w:val="22"/>
          <w:szCs w:val="22"/>
        </w:rPr>
        <w:t>The competition map will be:</w:t>
      </w:r>
    </w:p>
    <w:p w14:paraId="7C85CA84" w14:textId="77777777" w:rsidR="0097395C" w:rsidRPr="0097395C" w:rsidRDefault="0097395C" w:rsidP="0097395C">
      <w:pPr>
        <w:pStyle w:val="ListParagraph"/>
        <w:keepNext/>
        <w:keepLines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134"/>
        </w:tabs>
        <w:suppressAutoHyphens/>
        <w:spacing w:before="120"/>
        <w:rPr>
          <w:rFonts w:asciiTheme="majorHAnsi" w:hAnsiTheme="majorHAnsi"/>
          <w:sz w:val="22"/>
          <w:szCs w:val="22"/>
        </w:rPr>
      </w:pPr>
      <w:r w:rsidRPr="0097395C">
        <w:rPr>
          <w:rFonts w:asciiTheme="majorHAnsi" w:hAnsiTheme="majorHAnsi"/>
          <w:sz w:val="22"/>
          <w:szCs w:val="22"/>
        </w:rPr>
        <w:t>for paper maps, the version of the Ordnance Survey 1:50,000 Landranger map used by the competitor.</w:t>
      </w:r>
    </w:p>
    <w:p w14:paraId="33B721B1" w14:textId="77777777" w:rsidR="0097395C" w:rsidRPr="0097395C" w:rsidRDefault="0097395C" w:rsidP="0097395C">
      <w:pPr>
        <w:pStyle w:val="ListParagraph"/>
        <w:keepNext/>
        <w:keepLines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134"/>
        </w:tabs>
        <w:suppressAutoHyphens/>
        <w:spacing w:before="120"/>
        <w:rPr>
          <w:rFonts w:asciiTheme="majorHAnsi" w:hAnsiTheme="majorHAnsi"/>
          <w:sz w:val="22"/>
          <w:szCs w:val="22"/>
        </w:rPr>
      </w:pPr>
      <w:r w:rsidRPr="0097395C">
        <w:rPr>
          <w:rFonts w:asciiTheme="majorHAnsi" w:hAnsiTheme="majorHAnsi"/>
          <w:sz w:val="22"/>
          <w:szCs w:val="22"/>
        </w:rPr>
        <w:t>For electronic maps, the electronic equivalent of the Ordnance Survey 1:50,000 Landranger map used by the competitor.</w:t>
      </w:r>
    </w:p>
    <w:p w14:paraId="139440F8" w14:textId="77777777" w:rsidR="0097395C" w:rsidRPr="0097395C" w:rsidRDefault="0097395C" w:rsidP="0097395C">
      <w:pPr>
        <w:keepNext/>
        <w:keepLines/>
        <w:tabs>
          <w:tab w:val="left" w:pos="-1440"/>
          <w:tab w:val="left" w:pos="-720"/>
          <w:tab w:val="left" w:pos="0"/>
          <w:tab w:val="left" w:pos="1134"/>
          <w:tab w:val="left" w:pos="1440"/>
        </w:tabs>
        <w:suppressAutoHyphens/>
        <w:spacing w:before="120"/>
        <w:ind w:left="1134"/>
        <w:rPr>
          <w:rFonts w:asciiTheme="majorHAnsi" w:hAnsiTheme="majorHAnsi"/>
          <w:sz w:val="22"/>
          <w:szCs w:val="22"/>
        </w:rPr>
      </w:pPr>
      <w:r w:rsidRPr="0097395C">
        <w:rPr>
          <w:rFonts w:asciiTheme="majorHAnsi" w:hAnsiTheme="majorHAnsi"/>
          <w:sz w:val="22"/>
          <w:szCs w:val="22"/>
        </w:rPr>
        <w:t xml:space="preserve">The contest area is the area contained within the following points: </w:t>
      </w:r>
    </w:p>
    <w:p w14:paraId="398D3061" w14:textId="77777777" w:rsidR="0097395C" w:rsidRPr="0097395C" w:rsidRDefault="0097395C" w:rsidP="0097395C">
      <w:pPr>
        <w:keepNext/>
        <w:keepLines/>
        <w:tabs>
          <w:tab w:val="left" w:pos="-1440"/>
          <w:tab w:val="left" w:pos="-720"/>
          <w:tab w:val="left" w:pos="0"/>
          <w:tab w:val="left" w:pos="1134"/>
          <w:tab w:val="left" w:pos="1440"/>
        </w:tabs>
        <w:suppressAutoHyphens/>
        <w:spacing w:before="120"/>
        <w:ind w:left="1134"/>
        <w:rPr>
          <w:rFonts w:asciiTheme="majorHAnsi" w:hAnsiTheme="majorHAnsi"/>
          <w:sz w:val="22"/>
          <w:szCs w:val="22"/>
        </w:rPr>
      </w:pPr>
      <w:r w:rsidRPr="0097395C">
        <w:rPr>
          <w:rFonts w:asciiTheme="majorHAnsi" w:hAnsiTheme="majorHAnsi"/>
          <w:sz w:val="22"/>
          <w:szCs w:val="22"/>
        </w:rPr>
        <w:t>SO 730 280</w:t>
      </w:r>
    </w:p>
    <w:p w14:paraId="7885BB3F" w14:textId="77777777" w:rsidR="0097395C" w:rsidRPr="0097395C" w:rsidRDefault="0097395C" w:rsidP="0097395C">
      <w:pPr>
        <w:keepNext/>
        <w:keepLines/>
        <w:tabs>
          <w:tab w:val="left" w:pos="-1440"/>
          <w:tab w:val="left" w:pos="-720"/>
          <w:tab w:val="left" w:pos="0"/>
          <w:tab w:val="left" w:pos="1134"/>
          <w:tab w:val="left" w:pos="1440"/>
        </w:tabs>
        <w:suppressAutoHyphens/>
        <w:spacing w:before="120"/>
        <w:ind w:left="1134"/>
        <w:rPr>
          <w:rFonts w:asciiTheme="majorHAnsi" w:hAnsiTheme="majorHAnsi"/>
          <w:sz w:val="22"/>
          <w:szCs w:val="22"/>
        </w:rPr>
      </w:pPr>
      <w:r w:rsidRPr="0097395C">
        <w:rPr>
          <w:rFonts w:asciiTheme="majorHAnsi" w:hAnsiTheme="majorHAnsi"/>
          <w:sz w:val="22"/>
          <w:szCs w:val="22"/>
        </w:rPr>
        <w:t>SP 160 280</w:t>
      </w:r>
    </w:p>
    <w:p w14:paraId="3D6D6110" w14:textId="77777777" w:rsidR="0097395C" w:rsidRPr="0097395C" w:rsidRDefault="0097395C" w:rsidP="0097395C">
      <w:pPr>
        <w:keepNext/>
        <w:keepLines/>
        <w:tabs>
          <w:tab w:val="left" w:pos="-1440"/>
          <w:tab w:val="left" w:pos="-720"/>
          <w:tab w:val="left" w:pos="0"/>
          <w:tab w:val="left" w:pos="1134"/>
          <w:tab w:val="left" w:pos="1440"/>
        </w:tabs>
        <w:suppressAutoHyphens/>
        <w:spacing w:before="120"/>
        <w:ind w:left="1134"/>
        <w:rPr>
          <w:rFonts w:asciiTheme="majorHAnsi" w:hAnsiTheme="majorHAnsi"/>
          <w:sz w:val="22"/>
          <w:szCs w:val="22"/>
        </w:rPr>
      </w:pPr>
      <w:r w:rsidRPr="0097395C">
        <w:rPr>
          <w:rFonts w:asciiTheme="majorHAnsi" w:hAnsiTheme="majorHAnsi"/>
          <w:sz w:val="22"/>
          <w:szCs w:val="22"/>
        </w:rPr>
        <w:t>SP 160 100</w:t>
      </w:r>
    </w:p>
    <w:p w14:paraId="28318259" w14:textId="77777777" w:rsidR="0097395C" w:rsidRPr="0097395C" w:rsidRDefault="0097395C" w:rsidP="0097395C">
      <w:pPr>
        <w:keepNext/>
        <w:keepLines/>
        <w:tabs>
          <w:tab w:val="left" w:pos="-1440"/>
          <w:tab w:val="left" w:pos="-720"/>
          <w:tab w:val="left" w:pos="0"/>
          <w:tab w:val="left" w:pos="1134"/>
          <w:tab w:val="left" w:pos="1440"/>
        </w:tabs>
        <w:suppressAutoHyphens/>
        <w:spacing w:before="120"/>
        <w:ind w:left="1134"/>
        <w:rPr>
          <w:rFonts w:asciiTheme="majorHAnsi" w:hAnsiTheme="majorHAnsi"/>
          <w:sz w:val="22"/>
          <w:szCs w:val="22"/>
        </w:rPr>
      </w:pPr>
      <w:r w:rsidRPr="0097395C">
        <w:rPr>
          <w:rFonts w:asciiTheme="majorHAnsi" w:hAnsiTheme="majorHAnsi"/>
          <w:sz w:val="22"/>
          <w:szCs w:val="22"/>
        </w:rPr>
        <w:t>SP 090 080</w:t>
      </w:r>
    </w:p>
    <w:p w14:paraId="0E625A84" w14:textId="77777777" w:rsidR="0097395C" w:rsidRPr="0097395C" w:rsidRDefault="0097395C" w:rsidP="0097395C">
      <w:pPr>
        <w:keepNext/>
        <w:keepLines/>
        <w:tabs>
          <w:tab w:val="left" w:pos="-1440"/>
          <w:tab w:val="left" w:pos="-720"/>
          <w:tab w:val="left" w:pos="0"/>
          <w:tab w:val="left" w:pos="1134"/>
          <w:tab w:val="left" w:pos="1440"/>
        </w:tabs>
        <w:suppressAutoHyphens/>
        <w:spacing w:before="120"/>
        <w:ind w:left="1134"/>
        <w:rPr>
          <w:rFonts w:asciiTheme="majorHAnsi" w:hAnsiTheme="majorHAnsi"/>
          <w:sz w:val="22"/>
          <w:szCs w:val="22"/>
        </w:rPr>
      </w:pPr>
      <w:r w:rsidRPr="0097395C">
        <w:rPr>
          <w:rFonts w:asciiTheme="majorHAnsi" w:hAnsiTheme="majorHAnsi"/>
          <w:sz w:val="22"/>
          <w:szCs w:val="22"/>
        </w:rPr>
        <w:t>SU 090 880</w:t>
      </w:r>
    </w:p>
    <w:p w14:paraId="3838297C" w14:textId="77777777" w:rsidR="0097395C" w:rsidRDefault="0097395C" w:rsidP="0097395C">
      <w:pPr>
        <w:keepNext/>
        <w:keepLines/>
        <w:tabs>
          <w:tab w:val="left" w:pos="-1440"/>
          <w:tab w:val="left" w:pos="-720"/>
          <w:tab w:val="left" w:pos="0"/>
          <w:tab w:val="left" w:pos="1134"/>
          <w:tab w:val="left" w:pos="1440"/>
        </w:tabs>
        <w:suppressAutoHyphens/>
        <w:spacing w:before="120"/>
        <w:ind w:left="1134"/>
        <w:rPr>
          <w:rFonts w:asciiTheme="majorHAnsi" w:hAnsiTheme="majorHAnsi"/>
          <w:sz w:val="22"/>
          <w:szCs w:val="22"/>
        </w:rPr>
      </w:pPr>
      <w:r w:rsidRPr="0097395C">
        <w:rPr>
          <w:rFonts w:asciiTheme="majorHAnsi" w:hAnsiTheme="majorHAnsi"/>
          <w:sz w:val="22"/>
          <w:szCs w:val="22"/>
        </w:rPr>
        <w:t>ST 730 880</w:t>
      </w:r>
    </w:p>
    <w:p w14:paraId="50E381CB" w14:textId="77777777" w:rsidR="0097395C" w:rsidRDefault="0097395C" w:rsidP="0097395C">
      <w:pPr>
        <w:keepNext/>
        <w:keepLines/>
        <w:tabs>
          <w:tab w:val="left" w:pos="-1440"/>
          <w:tab w:val="left" w:pos="-720"/>
          <w:tab w:val="left" w:pos="0"/>
          <w:tab w:val="left" w:pos="1134"/>
          <w:tab w:val="left" w:pos="1440"/>
        </w:tabs>
        <w:suppressAutoHyphens/>
        <w:spacing w:before="120"/>
        <w:ind w:left="1134"/>
        <w:rPr>
          <w:rFonts w:asciiTheme="majorHAnsi" w:hAnsiTheme="majorHAnsi"/>
          <w:sz w:val="22"/>
          <w:szCs w:val="22"/>
        </w:rPr>
      </w:pPr>
    </w:p>
    <w:p w14:paraId="42F71D0A" w14:textId="2623FA12" w:rsidR="0097395C" w:rsidRPr="0097395C" w:rsidRDefault="0097395C" w:rsidP="0097395C">
      <w:pPr>
        <w:pStyle w:val="Heading2"/>
        <w:tabs>
          <w:tab w:val="left" w:pos="-1440"/>
          <w:tab w:val="left" w:pos="-720"/>
          <w:tab w:val="left" w:pos="0"/>
          <w:tab w:val="left" w:pos="1134"/>
        </w:tabs>
        <w:ind w:left="1134" w:hanging="1134"/>
        <w:rPr>
          <w:rFonts w:asciiTheme="majorHAnsi" w:hAnsiTheme="majorHAnsi"/>
          <w:sz w:val="22"/>
          <w:szCs w:val="22"/>
        </w:rPr>
      </w:pPr>
      <w:bookmarkStart w:id="4" w:name="_Toc471725133"/>
      <w:bookmarkStart w:id="5" w:name="_Toc35424888"/>
      <w:bookmarkStart w:id="6" w:name="_Toc66041163"/>
      <w:r>
        <w:rPr>
          <w:rFonts w:ascii="Arial" w:hAnsi="Arial"/>
        </w:rPr>
        <w:t>2.5</w:t>
      </w:r>
      <w:r>
        <w:rPr>
          <w:rFonts w:ascii="Arial" w:hAnsi="Arial"/>
          <w:b w:val="0"/>
        </w:rPr>
        <w:tab/>
      </w:r>
      <w:r w:rsidRPr="0097395C">
        <w:rPr>
          <w:rFonts w:asciiTheme="majorHAnsi" w:hAnsiTheme="majorHAnsi"/>
          <w:sz w:val="22"/>
          <w:szCs w:val="22"/>
        </w:rPr>
        <w:t>OUT OF BOUNDS</w:t>
      </w:r>
      <w:bookmarkEnd w:id="4"/>
      <w:r w:rsidRPr="0097395C">
        <w:rPr>
          <w:rFonts w:asciiTheme="majorHAnsi" w:hAnsiTheme="majorHAnsi"/>
          <w:sz w:val="22"/>
          <w:szCs w:val="22"/>
        </w:rPr>
        <w:t xml:space="preserve">  Rule II.2 </w:t>
      </w:r>
      <w:r w:rsidRPr="0097395C">
        <w:rPr>
          <w:rFonts w:asciiTheme="majorHAnsi" w:hAnsiTheme="majorHAnsi"/>
          <w:b w:val="0"/>
          <w:sz w:val="22"/>
          <w:szCs w:val="22"/>
        </w:rPr>
        <w:t>(7.2)</w:t>
      </w:r>
      <w:bookmarkEnd w:id="5"/>
      <w:bookmarkEnd w:id="6"/>
    </w:p>
    <w:p w14:paraId="1D21EFBD" w14:textId="77777777" w:rsidR="0097395C" w:rsidRPr="0097395C" w:rsidRDefault="0097395C" w:rsidP="0097395C">
      <w:pPr>
        <w:tabs>
          <w:tab w:val="left" w:pos="1134"/>
        </w:tabs>
        <w:spacing w:before="120"/>
        <w:ind w:left="1134"/>
        <w:rPr>
          <w:rFonts w:asciiTheme="majorHAnsi" w:hAnsiTheme="majorHAnsi"/>
          <w:iCs/>
          <w:sz w:val="22"/>
          <w:szCs w:val="22"/>
        </w:rPr>
      </w:pPr>
      <w:r w:rsidRPr="0097395C">
        <w:rPr>
          <w:rFonts w:asciiTheme="majorHAnsi" w:hAnsiTheme="majorHAnsi"/>
          <w:iCs/>
          <w:sz w:val="22"/>
          <w:szCs w:val="22"/>
        </w:rPr>
        <w:t>All red and blue PZs are out of bounds. Ground contact and other penalties will be applied.</w:t>
      </w:r>
    </w:p>
    <w:p w14:paraId="39F6D6BD" w14:textId="77777777" w:rsidR="0097395C" w:rsidRPr="0097395C" w:rsidRDefault="0097395C" w:rsidP="0097395C">
      <w:pPr>
        <w:tabs>
          <w:tab w:val="left" w:pos="1134"/>
        </w:tabs>
        <w:spacing w:before="120"/>
        <w:ind w:left="1134"/>
        <w:rPr>
          <w:rFonts w:asciiTheme="majorHAnsi" w:hAnsiTheme="majorHAnsi"/>
          <w:iCs/>
          <w:sz w:val="22"/>
          <w:szCs w:val="22"/>
        </w:rPr>
      </w:pPr>
      <w:r w:rsidRPr="0097395C">
        <w:rPr>
          <w:rFonts w:asciiTheme="majorHAnsi" w:hAnsiTheme="majorHAnsi"/>
          <w:iCs/>
          <w:sz w:val="22"/>
          <w:szCs w:val="22"/>
        </w:rPr>
        <w:t>Highgrove House ST 87597 91506, radius 2.8km, height up to 2000’ AMSL</w:t>
      </w:r>
    </w:p>
    <w:p w14:paraId="4D98E986" w14:textId="77777777" w:rsidR="0097395C" w:rsidRPr="0097395C" w:rsidRDefault="0097395C" w:rsidP="0097395C">
      <w:pPr>
        <w:tabs>
          <w:tab w:val="left" w:pos="1134"/>
        </w:tabs>
        <w:spacing w:before="120"/>
        <w:ind w:left="1134"/>
        <w:rPr>
          <w:rFonts w:asciiTheme="majorHAnsi" w:hAnsiTheme="majorHAnsi"/>
          <w:iCs/>
          <w:sz w:val="22"/>
          <w:szCs w:val="22"/>
        </w:rPr>
      </w:pPr>
      <w:r w:rsidRPr="0097395C">
        <w:rPr>
          <w:rFonts w:asciiTheme="majorHAnsi" w:hAnsiTheme="majorHAnsi"/>
          <w:iCs/>
          <w:sz w:val="22"/>
          <w:szCs w:val="22"/>
        </w:rPr>
        <w:t>Slimbridge Wetlands centre north and west of the Severn Way within the PZ shown on the Competition Map</w:t>
      </w:r>
    </w:p>
    <w:p w14:paraId="7E43A3D9" w14:textId="77777777" w:rsidR="0097395C" w:rsidRPr="0097395C" w:rsidRDefault="0097395C" w:rsidP="0097395C">
      <w:pPr>
        <w:pStyle w:val="Heading2"/>
        <w:tabs>
          <w:tab w:val="left" w:pos="-1440"/>
          <w:tab w:val="left" w:pos="-720"/>
          <w:tab w:val="left" w:pos="0"/>
          <w:tab w:val="left" w:pos="1134"/>
        </w:tabs>
        <w:ind w:left="1134" w:hanging="1134"/>
        <w:rPr>
          <w:rFonts w:asciiTheme="majorHAnsi" w:hAnsiTheme="majorHAnsi"/>
          <w:sz w:val="22"/>
          <w:szCs w:val="22"/>
        </w:rPr>
      </w:pPr>
    </w:p>
    <w:p w14:paraId="03F1CACD" w14:textId="621BBABF" w:rsidR="0097395C" w:rsidRPr="0097395C" w:rsidRDefault="0097395C" w:rsidP="0097395C">
      <w:pPr>
        <w:pStyle w:val="Heading2"/>
        <w:tabs>
          <w:tab w:val="left" w:pos="-1440"/>
          <w:tab w:val="left" w:pos="-720"/>
          <w:tab w:val="left" w:pos="0"/>
          <w:tab w:val="left" w:pos="1134"/>
        </w:tabs>
        <w:ind w:left="1134" w:hanging="1134"/>
        <w:rPr>
          <w:rFonts w:asciiTheme="majorHAnsi" w:hAnsiTheme="majorHAnsi"/>
          <w:sz w:val="22"/>
          <w:szCs w:val="22"/>
        </w:rPr>
      </w:pPr>
      <w:bookmarkStart w:id="7" w:name="_Toc471725134"/>
      <w:bookmarkStart w:id="8" w:name="_Toc35424889"/>
      <w:bookmarkStart w:id="9" w:name="_Toc66041164"/>
      <w:r w:rsidRPr="0097395C">
        <w:rPr>
          <w:rFonts w:asciiTheme="majorHAnsi" w:hAnsiTheme="majorHAnsi"/>
          <w:sz w:val="22"/>
          <w:szCs w:val="22"/>
        </w:rPr>
        <w:t>2.6</w:t>
      </w:r>
      <w:r w:rsidRPr="0097395C">
        <w:rPr>
          <w:rFonts w:asciiTheme="majorHAnsi" w:hAnsiTheme="majorHAnsi"/>
          <w:sz w:val="22"/>
          <w:szCs w:val="22"/>
        </w:rPr>
        <w:tab/>
        <w:t>PZ LIST</w:t>
      </w:r>
      <w:bookmarkEnd w:id="7"/>
      <w:r w:rsidRPr="0097395C">
        <w:rPr>
          <w:rFonts w:asciiTheme="majorHAnsi" w:hAnsiTheme="majorHAnsi"/>
          <w:sz w:val="22"/>
          <w:szCs w:val="22"/>
        </w:rPr>
        <w:t xml:space="preserve">  Rule II.3 </w:t>
      </w:r>
      <w:r w:rsidRPr="0097395C">
        <w:rPr>
          <w:rFonts w:asciiTheme="majorHAnsi" w:hAnsiTheme="majorHAnsi"/>
          <w:b w:val="0"/>
          <w:sz w:val="22"/>
          <w:szCs w:val="22"/>
        </w:rPr>
        <w:t>(7.3)</w:t>
      </w:r>
      <w:bookmarkEnd w:id="8"/>
      <w:bookmarkEnd w:id="9"/>
    </w:p>
    <w:p w14:paraId="6DFDBD76" w14:textId="654C8901" w:rsidR="0097395C" w:rsidRDefault="0097395C" w:rsidP="0097395C">
      <w:pPr>
        <w:tabs>
          <w:tab w:val="left" w:pos="1134"/>
        </w:tabs>
        <w:spacing w:before="120"/>
        <w:ind w:left="1134"/>
        <w:rPr>
          <w:rFonts w:asciiTheme="majorHAnsi" w:hAnsiTheme="majorHAnsi"/>
          <w:iCs/>
          <w:sz w:val="22"/>
          <w:szCs w:val="22"/>
        </w:rPr>
      </w:pPr>
      <w:r w:rsidRPr="0097395C">
        <w:rPr>
          <w:rFonts w:asciiTheme="majorHAnsi" w:hAnsiTheme="majorHAnsi"/>
          <w:iCs/>
          <w:sz w:val="22"/>
          <w:szCs w:val="22"/>
        </w:rPr>
        <w:t>All BBAC PZ</w:t>
      </w:r>
      <w:r w:rsidR="00033E90">
        <w:rPr>
          <w:rFonts w:asciiTheme="majorHAnsi" w:hAnsiTheme="majorHAnsi"/>
          <w:iCs/>
          <w:sz w:val="22"/>
          <w:szCs w:val="22"/>
        </w:rPr>
        <w:t>s</w:t>
      </w:r>
      <w:r w:rsidRPr="0097395C">
        <w:rPr>
          <w:rFonts w:asciiTheme="majorHAnsi" w:hAnsiTheme="majorHAnsi"/>
          <w:iCs/>
          <w:sz w:val="22"/>
          <w:szCs w:val="22"/>
        </w:rPr>
        <w:t xml:space="preserve"> as published.  Actual ground level will be used.</w:t>
      </w:r>
    </w:p>
    <w:p w14:paraId="0043F3FA" w14:textId="17A56777" w:rsidR="00D76B74" w:rsidRDefault="00033E90" w:rsidP="0097395C">
      <w:pPr>
        <w:tabs>
          <w:tab w:val="left" w:pos="1134"/>
        </w:tabs>
        <w:spacing w:before="120"/>
        <w:ind w:left="1134"/>
        <w:rPr>
          <w:rFonts w:asciiTheme="majorHAnsi" w:hAnsiTheme="majorHAnsi"/>
          <w:iCs/>
          <w:sz w:val="22"/>
          <w:szCs w:val="22"/>
        </w:rPr>
      </w:pPr>
      <w:r w:rsidRPr="00033E90">
        <w:rPr>
          <w:rFonts w:asciiTheme="majorHAnsi" w:hAnsiTheme="majorHAnsi"/>
          <w:b/>
          <w:i/>
          <w:iCs/>
          <w:sz w:val="22"/>
          <w:szCs w:val="22"/>
          <w:u w:val="single"/>
        </w:rPr>
        <w:t xml:space="preserve">PLEASE </w:t>
      </w:r>
      <w:r w:rsidR="00D76B74" w:rsidRPr="00033E90">
        <w:rPr>
          <w:rFonts w:asciiTheme="majorHAnsi" w:hAnsiTheme="majorHAnsi"/>
          <w:b/>
          <w:i/>
          <w:iCs/>
          <w:sz w:val="22"/>
          <w:szCs w:val="22"/>
          <w:u w:val="single"/>
        </w:rPr>
        <w:t>NOTE</w:t>
      </w:r>
      <w:r w:rsidR="00D76B74">
        <w:rPr>
          <w:rFonts w:asciiTheme="majorHAnsi" w:hAnsiTheme="majorHAnsi"/>
          <w:iCs/>
          <w:sz w:val="22"/>
          <w:szCs w:val="22"/>
        </w:rPr>
        <w:t xml:space="preserve">: </w:t>
      </w:r>
      <w:r w:rsidR="00D76B74" w:rsidRPr="00033E90">
        <w:rPr>
          <w:rFonts w:asciiTheme="majorHAnsi" w:hAnsiTheme="majorHAnsi"/>
          <w:iCs/>
          <w:sz w:val="22"/>
          <w:szCs w:val="22"/>
          <w:u w:val="single"/>
        </w:rPr>
        <w:t>additional PZ</w:t>
      </w:r>
      <w:r w:rsidR="00D76B74">
        <w:rPr>
          <w:rFonts w:asciiTheme="majorHAnsi" w:hAnsiTheme="majorHAnsi"/>
          <w:iCs/>
          <w:sz w:val="22"/>
          <w:szCs w:val="22"/>
        </w:rPr>
        <w:t xml:space="preserve"> </w:t>
      </w:r>
      <w:r>
        <w:rPr>
          <w:rFonts w:asciiTheme="majorHAnsi" w:hAnsiTheme="majorHAnsi"/>
          <w:iCs/>
          <w:sz w:val="22"/>
          <w:szCs w:val="22"/>
        </w:rPr>
        <w:t xml:space="preserve"> at  ST 90160 99160</w:t>
      </w:r>
      <w:r>
        <w:rPr>
          <w:rFonts w:asciiTheme="majorHAnsi" w:hAnsiTheme="majorHAnsi"/>
          <w:iCs/>
          <w:sz w:val="22"/>
          <w:szCs w:val="22"/>
        </w:rPr>
        <w:tab/>
        <w:t>500m radius, 1000ft height</w:t>
      </w:r>
    </w:p>
    <w:p w14:paraId="05BF8844" w14:textId="6C7CB0E2" w:rsidR="00033E90" w:rsidRPr="0097395C" w:rsidRDefault="00033E90" w:rsidP="0097395C">
      <w:pPr>
        <w:tabs>
          <w:tab w:val="left" w:pos="1134"/>
        </w:tabs>
        <w:spacing w:before="120"/>
        <w:ind w:left="1134"/>
        <w:rPr>
          <w:rFonts w:asciiTheme="majorHAnsi" w:hAnsiTheme="majorHAnsi"/>
          <w:iCs/>
          <w:sz w:val="22"/>
          <w:szCs w:val="22"/>
        </w:rPr>
      </w:pPr>
      <w:r>
        <w:rPr>
          <w:rFonts w:asciiTheme="majorHAnsi" w:hAnsiTheme="majorHAnsi"/>
          <w:iCs/>
          <w:sz w:val="22"/>
          <w:szCs w:val="22"/>
        </w:rPr>
        <w:tab/>
      </w:r>
      <w:r>
        <w:rPr>
          <w:rFonts w:asciiTheme="majorHAnsi" w:hAnsiTheme="majorHAnsi"/>
          <w:iCs/>
          <w:sz w:val="22"/>
          <w:szCs w:val="22"/>
        </w:rPr>
        <w:tab/>
      </w:r>
      <w:r>
        <w:rPr>
          <w:rFonts w:asciiTheme="majorHAnsi" w:hAnsiTheme="majorHAnsi"/>
          <w:iCs/>
          <w:sz w:val="22"/>
          <w:szCs w:val="22"/>
        </w:rPr>
        <w:tab/>
      </w:r>
      <w:r>
        <w:rPr>
          <w:rFonts w:asciiTheme="majorHAnsi" w:hAnsiTheme="majorHAnsi"/>
          <w:iCs/>
          <w:sz w:val="22"/>
          <w:szCs w:val="22"/>
        </w:rPr>
        <w:tab/>
        <w:t xml:space="preserve">        Very expensive horse at Aston Farm, Cherrington</w:t>
      </w:r>
    </w:p>
    <w:p w14:paraId="35F1A7DF" w14:textId="10B04198" w:rsidR="0097395C" w:rsidRPr="0097395C" w:rsidRDefault="0097395C" w:rsidP="0097395C">
      <w:pPr>
        <w:tabs>
          <w:tab w:val="left" w:pos="1134"/>
        </w:tabs>
        <w:spacing w:before="120"/>
        <w:ind w:left="1134"/>
        <w:rPr>
          <w:rFonts w:asciiTheme="majorHAnsi" w:hAnsiTheme="majorHAnsi"/>
          <w:iCs/>
          <w:sz w:val="22"/>
          <w:szCs w:val="22"/>
        </w:rPr>
      </w:pPr>
      <w:r w:rsidRPr="0097395C">
        <w:rPr>
          <w:rFonts w:asciiTheme="majorHAnsi" w:hAnsiTheme="majorHAnsi"/>
          <w:iCs/>
          <w:sz w:val="22"/>
          <w:szCs w:val="22"/>
        </w:rPr>
        <w:t>Blue PZ:</w:t>
      </w:r>
      <w:r w:rsidR="00033E90">
        <w:rPr>
          <w:rFonts w:asciiTheme="majorHAnsi" w:hAnsiTheme="majorHAnsi"/>
          <w:iCs/>
          <w:sz w:val="22"/>
          <w:szCs w:val="22"/>
        </w:rPr>
        <w:t xml:space="preserve">      </w:t>
      </w:r>
      <w:r w:rsidRPr="0097395C">
        <w:rPr>
          <w:rFonts w:asciiTheme="majorHAnsi" w:hAnsiTheme="majorHAnsi"/>
          <w:sz w:val="22"/>
          <w:szCs w:val="22"/>
        </w:rPr>
        <w:t>South of line SO 7300 0187   SU 0900 9517  6,000 feet</w:t>
      </w:r>
    </w:p>
    <w:p w14:paraId="10AC8D1A" w14:textId="77777777" w:rsidR="00CB1FAB" w:rsidRDefault="0097395C" w:rsidP="00CB1FAB">
      <w:pPr>
        <w:tabs>
          <w:tab w:val="left" w:pos="1134"/>
        </w:tabs>
        <w:spacing w:before="120"/>
        <w:ind w:left="1134"/>
        <w:rPr>
          <w:rFonts w:asciiTheme="majorHAnsi" w:hAnsiTheme="majorHAnsi"/>
          <w:iCs/>
          <w:sz w:val="22"/>
          <w:szCs w:val="22"/>
        </w:rPr>
      </w:pPr>
      <w:r w:rsidRPr="0097395C">
        <w:rPr>
          <w:rFonts w:asciiTheme="majorHAnsi" w:hAnsiTheme="majorHAnsi"/>
          <w:iCs/>
          <w:sz w:val="22"/>
          <w:szCs w:val="22"/>
        </w:rPr>
        <w:t xml:space="preserve">All other areas:  10,000’ </w:t>
      </w:r>
    </w:p>
    <w:p w14:paraId="1452A84F" w14:textId="77777777" w:rsidR="00CB1FAB" w:rsidRDefault="00CB1FAB" w:rsidP="00CB1FAB">
      <w:pPr>
        <w:tabs>
          <w:tab w:val="left" w:pos="1134"/>
        </w:tabs>
        <w:spacing w:before="120"/>
        <w:ind w:left="1134" w:hanging="1134"/>
        <w:rPr>
          <w:rFonts w:asciiTheme="majorHAnsi" w:hAnsiTheme="majorHAnsi"/>
          <w:sz w:val="22"/>
          <w:szCs w:val="22"/>
        </w:rPr>
      </w:pPr>
    </w:p>
    <w:p w14:paraId="69A9E28E" w14:textId="5E87B545" w:rsidR="00CB1FAB" w:rsidRDefault="00CB1FAB" w:rsidP="00CB1FAB">
      <w:pPr>
        <w:pStyle w:val="Heading2"/>
        <w:tabs>
          <w:tab w:val="left" w:pos="-1440"/>
          <w:tab w:val="left" w:pos="-720"/>
          <w:tab w:val="left" w:pos="0"/>
          <w:tab w:val="left" w:pos="1134"/>
        </w:tabs>
        <w:ind w:left="1134" w:hanging="1134"/>
        <w:rPr>
          <w:rFonts w:ascii="Arial" w:hAnsi="Arial"/>
        </w:rPr>
      </w:pPr>
      <w:r>
        <w:rPr>
          <w:rFonts w:asciiTheme="majorHAnsi" w:hAnsiTheme="majorHAnsi"/>
          <w:sz w:val="22"/>
          <w:szCs w:val="22"/>
        </w:rPr>
        <w:t>2.7</w:t>
      </w:r>
      <w:r>
        <w:rPr>
          <w:rFonts w:asciiTheme="majorHAnsi" w:hAnsiTheme="majorHAnsi"/>
          <w:sz w:val="22"/>
          <w:szCs w:val="22"/>
        </w:rPr>
        <w:tab/>
      </w:r>
      <w:bookmarkStart w:id="10" w:name="_Toc471725135"/>
      <w:bookmarkStart w:id="11" w:name="_Toc35424890"/>
      <w:bookmarkStart w:id="12" w:name="_Toc66041165"/>
      <w:r>
        <w:rPr>
          <w:rFonts w:ascii="Arial" w:hAnsi="Arial"/>
        </w:rPr>
        <w:t>COMMON LAUNCH AREA(S)</w:t>
      </w:r>
      <w:bookmarkEnd w:id="10"/>
      <w:r>
        <w:rPr>
          <w:rFonts w:ascii="Arial" w:hAnsi="Arial"/>
        </w:rPr>
        <w:t xml:space="preserve"> Rule II.4 </w:t>
      </w:r>
      <w:r>
        <w:rPr>
          <w:rFonts w:ascii="Arial" w:hAnsi="Arial"/>
          <w:b w:val="0"/>
        </w:rPr>
        <w:t>(9.1.1)</w:t>
      </w:r>
      <w:bookmarkEnd w:id="11"/>
      <w:bookmarkEnd w:id="12"/>
    </w:p>
    <w:p w14:paraId="35653E6C" w14:textId="77777777" w:rsidR="00CB1FAB" w:rsidRPr="00F036F5" w:rsidRDefault="00CB1FAB" w:rsidP="00CB1FAB">
      <w:pPr>
        <w:tabs>
          <w:tab w:val="left" w:pos="1134"/>
        </w:tabs>
        <w:spacing w:before="120"/>
        <w:ind w:left="1134"/>
        <w:rPr>
          <w:rFonts w:ascii="Arial" w:hAnsi="Arial"/>
          <w:iCs/>
          <w:sz w:val="20"/>
        </w:rPr>
      </w:pPr>
      <w:r w:rsidRPr="00F036F5">
        <w:rPr>
          <w:rFonts w:ascii="Arial" w:hAnsi="Arial"/>
          <w:iCs/>
          <w:sz w:val="20"/>
        </w:rPr>
        <w:t>Any field as specified by the director per flight</w:t>
      </w:r>
    </w:p>
    <w:p w14:paraId="0818911A" w14:textId="77777777" w:rsidR="00CB1FAB" w:rsidRDefault="00CB1FAB" w:rsidP="00CB1FAB">
      <w:pPr>
        <w:tabs>
          <w:tab w:val="left" w:pos="1134"/>
        </w:tabs>
        <w:ind w:left="1134" w:hanging="1134"/>
      </w:pPr>
    </w:p>
    <w:p w14:paraId="31833A15" w14:textId="5A9C03EA" w:rsidR="00CB1FAB" w:rsidRDefault="00CB1FAB" w:rsidP="00CB1FAB">
      <w:pPr>
        <w:pStyle w:val="Heading2"/>
        <w:tabs>
          <w:tab w:val="left" w:pos="-1440"/>
          <w:tab w:val="left" w:pos="-720"/>
          <w:tab w:val="left" w:pos="0"/>
          <w:tab w:val="left" w:pos="1134"/>
        </w:tabs>
        <w:ind w:left="1134" w:hanging="1134"/>
        <w:rPr>
          <w:rFonts w:ascii="Arial" w:hAnsi="Arial"/>
        </w:rPr>
      </w:pPr>
      <w:bookmarkStart w:id="13" w:name="_Toc471725136"/>
      <w:bookmarkStart w:id="14" w:name="_Toc35424891"/>
      <w:bookmarkStart w:id="15" w:name="_Toc66041166"/>
      <w:r>
        <w:rPr>
          <w:rFonts w:ascii="Arial" w:hAnsi="Arial"/>
        </w:rPr>
        <w:tab/>
        <w:t>COMMON LAUNCH POINT(S)</w:t>
      </w:r>
      <w:bookmarkEnd w:id="13"/>
      <w:r>
        <w:rPr>
          <w:rFonts w:ascii="Arial" w:hAnsi="Arial"/>
        </w:rPr>
        <w:t xml:space="preserve"> Rule II.5 </w:t>
      </w:r>
      <w:r>
        <w:rPr>
          <w:rFonts w:ascii="Arial" w:hAnsi="Arial"/>
          <w:b w:val="0"/>
        </w:rPr>
        <w:t>(9.1.2)</w:t>
      </w:r>
      <w:bookmarkEnd w:id="14"/>
      <w:bookmarkEnd w:id="15"/>
    </w:p>
    <w:p w14:paraId="125814D8" w14:textId="77777777" w:rsidR="00CB1FAB" w:rsidRPr="00F036F5" w:rsidRDefault="00CB1FAB" w:rsidP="00CB1FAB">
      <w:pPr>
        <w:tabs>
          <w:tab w:val="left" w:pos="1134"/>
        </w:tabs>
        <w:spacing w:before="120"/>
        <w:ind w:left="1134"/>
        <w:rPr>
          <w:rFonts w:ascii="Arial" w:hAnsi="Arial"/>
          <w:iCs/>
          <w:sz w:val="20"/>
        </w:rPr>
      </w:pPr>
      <w:r w:rsidRPr="008F6AA3">
        <w:rPr>
          <w:rFonts w:ascii="Arial" w:hAnsi="Arial"/>
          <w:iCs/>
          <w:sz w:val="20"/>
        </w:rPr>
        <w:t>SO 88520 00190</w:t>
      </w:r>
      <w:r>
        <w:rPr>
          <w:rFonts w:ascii="Arial" w:hAnsi="Arial"/>
          <w:iCs/>
          <w:sz w:val="20"/>
        </w:rPr>
        <w:t xml:space="preserve"> and a</w:t>
      </w:r>
      <w:r w:rsidRPr="00F036F5">
        <w:rPr>
          <w:rFonts w:ascii="Arial" w:hAnsi="Arial"/>
          <w:iCs/>
          <w:sz w:val="20"/>
        </w:rPr>
        <w:t xml:space="preserve">ny </w:t>
      </w:r>
      <w:r>
        <w:rPr>
          <w:rFonts w:ascii="Arial" w:hAnsi="Arial"/>
          <w:iCs/>
          <w:sz w:val="20"/>
        </w:rPr>
        <w:t xml:space="preserve">other </w:t>
      </w:r>
      <w:r w:rsidRPr="00F036F5">
        <w:rPr>
          <w:rFonts w:ascii="Arial" w:hAnsi="Arial"/>
          <w:iCs/>
          <w:sz w:val="20"/>
        </w:rPr>
        <w:t>point as specified by the director per flight</w:t>
      </w:r>
    </w:p>
    <w:p w14:paraId="6E3726AF" w14:textId="54E0BE07" w:rsidR="0097395C" w:rsidRDefault="0097395C" w:rsidP="00CB1FAB">
      <w:pPr>
        <w:tabs>
          <w:tab w:val="left" w:pos="1134"/>
        </w:tabs>
        <w:spacing w:before="120"/>
        <w:ind w:left="1134" w:hanging="1134"/>
        <w:rPr>
          <w:rFonts w:asciiTheme="majorHAnsi" w:hAnsiTheme="majorHAnsi"/>
          <w:sz w:val="22"/>
          <w:szCs w:val="22"/>
        </w:rPr>
      </w:pPr>
    </w:p>
    <w:p w14:paraId="7936CF84" w14:textId="069ACC0F" w:rsidR="005B4CBB" w:rsidRDefault="0048069D" w:rsidP="00CB1FAB">
      <w:pPr>
        <w:tabs>
          <w:tab w:val="left" w:pos="1134"/>
        </w:tabs>
        <w:spacing w:before="120"/>
        <w:ind w:left="1134" w:hanging="1134"/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sz w:val="22"/>
          <w:szCs w:val="22"/>
        </w:rPr>
        <w:t>3.</w:t>
      </w:r>
      <w:r>
        <w:rPr>
          <w:rFonts w:asciiTheme="majorHAnsi" w:hAnsiTheme="majorHAnsi"/>
          <w:sz w:val="22"/>
          <w:szCs w:val="22"/>
        </w:rPr>
        <w:tab/>
      </w:r>
      <w:r w:rsidRPr="0048069D">
        <w:rPr>
          <w:rFonts w:asciiTheme="majorHAnsi" w:hAnsiTheme="majorHAnsi"/>
          <w:b/>
          <w:sz w:val="22"/>
          <w:szCs w:val="22"/>
          <w:u w:val="single"/>
        </w:rPr>
        <w:t>OTHER MATTERS</w:t>
      </w:r>
    </w:p>
    <w:p w14:paraId="7B931BF6" w14:textId="77777777" w:rsidR="00DB2B29" w:rsidRPr="00DB2B29" w:rsidRDefault="00DB2B29" w:rsidP="00CB1FAB">
      <w:pPr>
        <w:tabs>
          <w:tab w:val="left" w:pos="1134"/>
        </w:tabs>
        <w:spacing w:before="120"/>
        <w:ind w:left="1134" w:hanging="1134"/>
        <w:rPr>
          <w:rFonts w:asciiTheme="majorHAnsi" w:hAnsiTheme="majorHAnsi"/>
          <w:b/>
          <w:sz w:val="22"/>
          <w:szCs w:val="22"/>
          <w:u w:val="single"/>
        </w:rPr>
      </w:pPr>
    </w:p>
    <w:p w14:paraId="5447ABFF" w14:textId="705D8EBA" w:rsidR="0048069D" w:rsidRPr="0048069D" w:rsidRDefault="00CB4E86" w:rsidP="0048069D">
      <w:pPr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3.1</w:t>
      </w:r>
      <w:r w:rsidR="0048069D" w:rsidRPr="0048069D">
        <w:rPr>
          <w:rFonts w:asciiTheme="majorHAnsi" w:hAnsiTheme="majorHAnsi"/>
          <w:sz w:val="22"/>
          <w:szCs w:val="22"/>
        </w:rPr>
        <w:tab/>
      </w:r>
      <w:r w:rsidR="0048069D" w:rsidRPr="0048069D">
        <w:rPr>
          <w:rFonts w:asciiTheme="majorHAnsi" w:hAnsiTheme="majorHAnsi" w:cstheme="minorHAnsi"/>
          <w:b/>
          <w:sz w:val="22"/>
          <w:szCs w:val="22"/>
        </w:rPr>
        <w:t xml:space="preserve">Launch masters </w:t>
      </w:r>
    </w:p>
    <w:p w14:paraId="5C9E4428" w14:textId="13D7A321" w:rsidR="0048069D" w:rsidRPr="0048069D" w:rsidRDefault="0048069D" w:rsidP="0048069D">
      <w:pPr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ab/>
      </w:r>
      <w:r w:rsidRPr="0048069D">
        <w:rPr>
          <w:rFonts w:asciiTheme="majorHAnsi" w:hAnsiTheme="majorHAnsi" w:cstheme="minorHAnsi"/>
          <w:sz w:val="22"/>
          <w:szCs w:val="22"/>
        </w:rPr>
        <w:t xml:space="preserve">There will be no Launch masters; pilots requiring official assistance, that would be given by a Launch </w:t>
      </w:r>
      <w:r>
        <w:rPr>
          <w:rFonts w:asciiTheme="majorHAnsi" w:hAnsiTheme="majorHAnsi" w:cstheme="minorHAnsi"/>
          <w:sz w:val="22"/>
          <w:szCs w:val="22"/>
        </w:rPr>
        <w:tab/>
      </w:r>
      <w:r w:rsidRPr="0048069D">
        <w:rPr>
          <w:rFonts w:asciiTheme="majorHAnsi" w:hAnsiTheme="majorHAnsi" w:cstheme="minorHAnsi"/>
          <w:sz w:val="22"/>
          <w:szCs w:val="22"/>
        </w:rPr>
        <w:t>Master, may ask for an official at the Flagpole.</w:t>
      </w:r>
    </w:p>
    <w:p w14:paraId="3EA9894C" w14:textId="77777777" w:rsidR="0048069D" w:rsidRPr="0048069D" w:rsidRDefault="0048069D" w:rsidP="0048069D">
      <w:pPr>
        <w:rPr>
          <w:rFonts w:asciiTheme="majorHAnsi" w:hAnsiTheme="majorHAnsi" w:cstheme="minorHAnsi"/>
          <w:sz w:val="22"/>
          <w:szCs w:val="22"/>
        </w:rPr>
      </w:pPr>
    </w:p>
    <w:p w14:paraId="5299F5CA" w14:textId="77777777" w:rsidR="0048069D" w:rsidRDefault="0048069D" w:rsidP="0048069D">
      <w:pPr>
        <w:rPr>
          <w:rFonts w:asciiTheme="majorHAnsi" w:hAnsiTheme="majorHAnsi" w:cstheme="minorHAnsi"/>
          <w:b/>
          <w:bCs/>
          <w:sz w:val="22"/>
          <w:szCs w:val="22"/>
        </w:rPr>
      </w:pPr>
    </w:p>
    <w:p w14:paraId="77772730" w14:textId="77777777" w:rsidR="0048069D" w:rsidRDefault="0048069D" w:rsidP="0048069D">
      <w:pPr>
        <w:rPr>
          <w:rFonts w:asciiTheme="majorHAnsi" w:hAnsiTheme="majorHAnsi" w:cstheme="minorHAnsi"/>
          <w:b/>
          <w:bCs/>
          <w:sz w:val="22"/>
          <w:szCs w:val="22"/>
        </w:rPr>
      </w:pPr>
    </w:p>
    <w:p w14:paraId="09050F7D" w14:textId="50396151" w:rsidR="0048069D" w:rsidRPr="0048069D" w:rsidRDefault="00CB4E86" w:rsidP="0048069D">
      <w:pPr>
        <w:rPr>
          <w:rFonts w:asciiTheme="majorHAnsi" w:hAnsiTheme="majorHAnsi" w:cstheme="minorHAnsi"/>
          <w:b/>
          <w:bCs/>
          <w:sz w:val="22"/>
          <w:szCs w:val="22"/>
        </w:rPr>
      </w:pPr>
      <w:r w:rsidRPr="005B4CBB">
        <w:rPr>
          <w:rFonts w:asciiTheme="majorHAnsi" w:hAnsiTheme="majorHAnsi" w:cstheme="minorHAnsi"/>
          <w:bCs/>
          <w:sz w:val="22"/>
          <w:szCs w:val="22"/>
        </w:rPr>
        <w:t>3.2</w:t>
      </w:r>
      <w:r w:rsidR="0048069D">
        <w:rPr>
          <w:rFonts w:asciiTheme="majorHAnsi" w:hAnsiTheme="majorHAnsi" w:cstheme="minorHAnsi"/>
          <w:b/>
          <w:bCs/>
          <w:sz w:val="22"/>
          <w:szCs w:val="22"/>
        </w:rPr>
        <w:tab/>
      </w:r>
      <w:r w:rsidR="0048069D" w:rsidRPr="0048069D">
        <w:rPr>
          <w:rFonts w:asciiTheme="majorHAnsi" w:hAnsiTheme="majorHAnsi" w:cstheme="minorHAnsi"/>
          <w:b/>
          <w:bCs/>
          <w:sz w:val="22"/>
          <w:szCs w:val="22"/>
        </w:rPr>
        <w:t>Flag signals</w:t>
      </w:r>
    </w:p>
    <w:p w14:paraId="222FF0F3" w14:textId="270ED493" w:rsidR="0048069D" w:rsidRDefault="0048069D" w:rsidP="0048069D">
      <w:pPr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ab/>
      </w:r>
      <w:r w:rsidRPr="0048069D">
        <w:rPr>
          <w:rFonts w:asciiTheme="majorHAnsi" w:hAnsiTheme="majorHAnsi" w:cstheme="minorHAnsi"/>
          <w:sz w:val="22"/>
          <w:szCs w:val="22"/>
        </w:rPr>
        <w:t xml:space="preserve">The purple flag will signal that a WhatsApp message altering task data or flight details has been </w:t>
      </w:r>
      <w:r>
        <w:rPr>
          <w:rFonts w:asciiTheme="majorHAnsi" w:hAnsiTheme="majorHAnsi" w:cstheme="minorHAnsi"/>
          <w:sz w:val="22"/>
          <w:szCs w:val="22"/>
        </w:rPr>
        <w:tab/>
      </w:r>
      <w:r w:rsidRPr="0048069D">
        <w:rPr>
          <w:rFonts w:asciiTheme="majorHAnsi" w:hAnsiTheme="majorHAnsi" w:cstheme="minorHAnsi"/>
          <w:sz w:val="22"/>
          <w:szCs w:val="22"/>
        </w:rPr>
        <w:t xml:space="preserve">issued.  </w:t>
      </w:r>
      <w:r w:rsidR="00CB4E86">
        <w:rPr>
          <w:rFonts w:asciiTheme="majorHAnsi" w:hAnsiTheme="majorHAnsi" w:cstheme="minorHAnsi"/>
          <w:sz w:val="22"/>
          <w:szCs w:val="22"/>
        </w:rPr>
        <w:t xml:space="preserve"> </w:t>
      </w:r>
      <w:r w:rsidRPr="0048069D">
        <w:rPr>
          <w:rFonts w:asciiTheme="majorHAnsi" w:hAnsiTheme="majorHAnsi" w:cstheme="minorHAnsi"/>
          <w:sz w:val="22"/>
          <w:szCs w:val="22"/>
        </w:rPr>
        <w:t xml:space="preserve">Flag signals will be accompanied by the bell. </w:t>
      </w:r>
      <w:r w:rsidR="00CB4E86">
        <w:rPr>
          <w:rFonts w:asciiTheme="majorHAnsi" w:hAnsiTheme="majorHAnsi" w:cstheme="minorHAnsi"/>
          <w:sz w:val="22"/>
          <w:szCs w:val="22"/>
        </w:rPr>
        <w:t xml:space="preserve"> </w:t>
      </w:r>
      <w:r w:rsidRPr="0048069D">
        <w:rPr>
          <w:rFonts w:asciiTheme="majorHAnsi" w:hAnsiTheme="majorHAnsi" w:cstheme="minorHAnsi"/>
          <w:sz w:val="22"/>
          <w:szCs w:val="22"/>
        </w:rPr>
        <w:t xml:space="preserve">The purple flag will remain up for one or two </w:t>
      </w:r>
      <w:r>
        <w:rPr>
          <w:rFonts w:asciiTheme="majorHAnsi" w:hAnsiTheme="majorHAnsi" w:cstheme="minorHAnsi"/>
          <w:sz w:val="22"/>
          <w:szCs w:val="22"/>
        </w:rPr>
        <w:tab/>
      </w:r>
      <w:r w:rsidRPr="0048069D">
        <w:rPr>
          <w:rFonts w:asciiTheme="majorHAnsi" w:hAnsiTheme="majorHAnsi" w:cstheme="minorHAnsi"/>
          <w:sz w:val="22"/>
          <w:szCs w:val="22"/>
        </w:rPr>
        <w:t xml:space="preserve">minutes and then taken down. It may be followed by further messages and so the same process will </w:t>
      </w:r>
      <w:r>
        <w:rPr>
          <w:rFonts w:asciiTheme="majorHAnsi" w:hAnsiTheme="majorHAnsi" w:cstheme="minorHAnsi"/>
          <w:sz w:val="22"/>
          <w:szCs w:val="22"/>
        </w:rPr>
        <w:tab/>
      </w:r>
      <w:r w:rsidRPr="0048069D">
        <w:rPr>
          <w:rFonts w:asciiTheme="majorHAnsi" w:hAnsiTheme="majorHAnsi" w:cstheme="minorHAnsi"/>
          <w:sz w:val="22"/>
          <w:szCs w:val="22"/>
        </w:rPr>
        <w:t xml:space="preserve">repeat. </w:t>
      </w:r>
    </w:p>
    <w:p w14:paraId="7F401EF4" w14:textId="77777777" w:rsidR="00C2375B" w:rsidRDefault="00C2375B" w:rsidP="0048069D">
      <w:pPr>
        <w:rPr>
          <w:rFonts w:asciiTheme="majorHAnsi" w:hAnsiTheme="majorHAnsi" w:cstheme="minorHAnsi"/>
          <w:sz w:val="22"/>
          <w:szCs w:val="22"/>
        </w:rPr>
      </w:pPr>
    </w:p>
    <w:p w14:paraId="1A4EB9C4" w14:textId="77777777" w:rsidR="00F74057" w:rsidRDefault="00C2375B" w:rsidP="00F74057">
      <w:pPr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3.3</w:t>
      </w:r>
      <w:r>
        <w:rPr>
          <w:rFonts w:asciiTheme="majorHAnsi" w:hAnsiTheme="majorHAnsi" w:cstheme="minorHAnsi"/>
          <w:sz w:val="22"/>
          <w:szCs w:val="22"/>
        </w:rPr>
        <w:tab/>
      </w:r>
      <w:r w:rsidRPr="00F74057">
        <w:rPr>
          <w:rFonts w:asciiTheme="majorHAnsi" w:hAnsiTheme="majorHAnsi" w:cstheme="minorHAnsi"/>
          <w:b/>
          <w:sz w:val="22"/>
          <w:szCs w:val="22"/>
        </w:rPr>
        <w:t>Flight Report Form</w:t>
      </w:r>
    </w:p>
    <w:p w14:paraId="3FBD5285" w14:textId="250F1C10" w:rsidR="00F74057" w:rsidRDefault="00F74057" w:rsidP="00F74057">
      <w:pPr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 w:cstheme="minorHAnsi"/>
          <w:b/>
          <w:sz w:val="22"/>
          <w:szCs w:val="22"/>
        </w:rPr>
        <w:tab/>
      </w:r>
      <w:r w:rsidRPr="00F74057">
        <w:rPr>
          <w:rFonts w:asciiTheme="majorHAnsi" w:hAnsiTheme="majorHAnsi"/>
          <w:bCs/>
          <w:sz w:val="22"/>
          <w:szCs w:val="22"/>
        </w:rPr>
        <w:t xml:space="preserve">Flight Report Forms must be completed on Watchmefly.net as quick as possible and maximum </w:t>
      </w:r>
      <w:r>
        <w:rPr>
          <w:rFonts w:asciiTheme="majorHAnsi" w:hAnsiTheme="majorHAnsi"/>
          <w:bCs/>
          <w:sz w:val="22"/>
          <w:szCs w:val="22"/>
        </w:rPr>
        <w:tab/>
      </w:r>
      <w:r w:rsidRPr="00F74057">
        <w:rPr>
          <w:rFonts w:asciiTheme="majorHAnsi" w:hAnsiTheme="majorHAnsi"/>
          <w:bCs/>
          <w:sz w:val="22"/>
          <w:szCs w:val="22"/>
        </w:rPr>
        <w:t xml:space="preserve">NINETY (90) minutes after the landing of that specific flight. When there are problems during your </w:t>
      </w:r>
      <w:r>
        <w:rPr>
          <w:rFonts w:asciiTheme="majorHAnsi" w:hAnsiTheme="majorHAnsi"/>
          <w:bCs/>
          <w:sz w:val="22"/>
          <w:szCs w:val="22"/>
        </w:rPr>
        <w:tab/>
      </w:r>
      <w:r w:rsidRPr="00F74057">
        <w:rPr>
          <w:rFonts w:asciiTheme="majorHAnsi" w:hAnsiTheme="majorHAnsi"/>
          <w:bCs/>
          <w:sz w:val="22"/>
          <w:szCs w:val="22"/>
        </w:rPr>
        <w:t>retrieve, please contact the competition director and ask for an ‘extension of time’</w:t>
      </w:r>
      <w:r>
        <w:rPr>
          <w:rFonts w:asciiTheme="majorHAnsi" w:hAnsiTheme="majorHAnsi"/>
          <w:bCs/>
          <w:sz w:val="22"/>
          <w:szCs w:val="22"/>
        </w:rPr>
        <w:t>.</w:t>
      </w:r>
    </w:p>
    <w:p w14:paraId="40A56B38" w14:textId="77777777" w:rsidR="00F74057" w:rsidRDefault="00F74057" w:rsidP="00F74057">
      <w:pPr>
        <w:rPr>
          <w:rFonts w:asciiTheme="majorHAnsi" w:hAnsiTheme="majorHAnsi" w:cstheme="minorHAnsi"/>
          <w:b/>
          <w:sz w:val="22"/>
          <w:szCs w:val="22"/>
        </w:rPr>
      </w:pPr>
    </w:p>
    <w:p w14:paraId="2D6C17F0" w14:textId="4FB447AF" w:rsidR="00F74057" w:rsidRPr="00F74057" w:rsidRDefault="00F74057" w:rsidP="00F74057">
      <w:pPr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  <w:sz w:val="22"/>
          <w:szCs w:val="22"/>
        </w:rPr>
        <w:tab/>
      </w:r>
      <w:r w:rsidRPr="00F74057">
        <w:rPr>
          <w:rFonts w:asciiTheme="majorHAnsi" w:hAnsiTheme="majorHAnsi"/>
          <w:bCs/>
          <w:sz w:val="22"/>
          <w:szCs w:val="22"/>
        </w:rPr>
        <w:t xml:space="preserve">If the Flight Report Form is received too late without an extension of time you may be penalized up </w:t>
      </w:r>
      <w:r>
        <w:rPr>
          <w:rFonts w:asciiTheme="majorHAnsi" w:hAnsiTheme="majorHAnsi"/>
          <w:bCs/>
          <w:sz w:val="22"/>
          <w:szCs w:val="22"/>
        </w:rPr>
        <w:tab/>
      </w:r>
      <w:r w:rsidRPr="00F74057">
        <w:rPr>
          <w:rFonts w:asciiTheme="majorHAnsi" w:hAnsiTheme="majorHAnsi"/>
          <w:bCs/>
          <w:sz w:val="22"/>
          <w:szCs w:val="22"/>
        </w:rPr>
        <w:t>to 1000 points!</w:t>
      </w:r>
    </w:p>
    <w:p w14:paraId="4457420F" w14:textId="09D7D553" w:rsidR="00CB4E86" w:rsidRDefault="00CB4E86" w:rsidP="0048069D">
      <w:pPr>
        <w:rPr>
          <w:rFonts w:asciiTheme="majorHAnsi" w:hAnsiTheme="majorHAnsi" w:cstheme="minorHAnsi"/>
          <w:sz w:val="22"/>
          <w:szCs w:val="22"/>
        </w:rPr>
      </w:pPr>
    </w:p>
    <w:p w14:paraId="5E731404" w14:textId="00EC2B27" w:rsidR="00CB4E86" w:rsidRPr="00CB4E86" w:rsidRDefault="00C2375B" w:rsidP="00CB4E86">
      <w:pPr>
        <w:spacing w:before="120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3.4</w:t>
      </w:r>
      <w:r w:rsidR="00CB4E86">
        <w:rPr>
          <w:rFonts w:asciiTheme="majorHAnsi" w:hAnsiTheme="majorHAnsi" w:cstheme="minorHAnsi"/>
          <w:sz w:val="22"/>
          <w:szCs w:val="22"/>
        </w:rPr>
        <w:tab/>
      </w:r>
      <w:r w:rsidR="00CB4E86" w:rsidRPr="00CB4E86">
        <w:rPr>
          <w:rFonts w:asciiTheme="majorHAnsi" w:hAnsiTheme="majorHAnsi" w:cstheme="minorHAnsi"/>
          <w:b/>
          <w:sz w:val="22"/>
          <w:szCs w:val="22"/>
        </w:rPr>
        <w:t>Selection of a Jury</w:t>
      </w:r>
    </w:p>
    <w:p w14:paraId="7FD3BA96" w14:textId="13C79B38" w:rsidR="00CB4E86" w:rsidRPr="00CB4E86" w:rsidRDefault="00CB4E86" w:rsidP="00CB4E86">
      <w:pPr>
        <w:spacing w:before="120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ab/>
      </w:r>
      <w:r w:rsidRPr="00CB4E86">
        <w:rPr>
          <w:rFonts w:asciiTheme="majorHAnsi" w:hAnsiTheme="majorHAnsi" w:cstheme="minorHAnsi"/>
          <w:sz w:val="22"/>
          <w:szCs w:val="22"/>
        </w:rPr>
        <w:t xml:space="preserve">When a Protest has been received by the event director and there has not been an International </w:t>
      </w:r>
      <w:r>
        <w:rPr>
          <w:rFonts w:asciiTheme="majorHAnsi" w:hAnsiTheme="majorHAnsi" w:cstheme="minorHAnsi"/>
          <w:sz w:val="22"/>
          <w:szCs w:val="22"/>
        </w:rPr>
        <w:tab/>
      </w:r>
      <w:r w:rsidRPr="00CB4E86">
        <w:rPr>
          <w:rFonts w:asciiTheme="majorHAnsi" w:hAnsiTheme="majorHAnsi" w:cstheme="minorHAnsi"/>
          <w:sz w:val="22"/>
          <w:szCs w:val="22"/>
        </w:rPr>
        <w:t>Jury appointed or approved by the CIA, the director shall invoke this clause to call together a Jury.</w:t>
      </w:r>
    </w:p>
    <w:p w14:paraId="78AA0439" w14:textId="6B9A6E63" w:rsidR="00CB4E86" w:rsidRPr="00CB4E86" w:rsidRDefault="00CB4E86" w:rsidP="00CB4E86">
      <w:pPr>
        <w:spacing w:before="120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ab/>
      </w:r>
      <w:r w:rsidRPr="00CB4E86">
        <w:rPr>
          <w:rFonts w:asciiTheme="majorHAnsi" w:hAnsiTheme="majorHAnsi" w:cstheme="minorHAnsi"/>
          <w:sz w:val="22"/>
          <w:szCs w:val="22"/>
        </w:rPr>
        <w:t>The jury shall be made up of 3 people selected as follows.</w:t>
      </w:r>
    </w:p>
    <w:p w14:paraId="2D71091A" w14:textId="74B9D20D" w:rsidR="00CB4E86" w:rsidRPr="00CB4E86" w:rsidRDefault="00CB4E86" w:rsidP="00CB4E86">
      <w:pPr>
        <w:spacing w:before="120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ab/>
      </w:r>
      <w:r w:rsidRPr="00CB4E86">
        <w:rPr>
          <w:rFonts w:asciiTheme="majorHAnsi" w:hAnsiTheme="majorHAnsi" w:cstheme="minorHAnsi"/>
          <w:sz w:val="22"/>
          <w:szCs w:val="22"/>
        </w:rPr>
        <w:t>3 pilots selected at random from All competing pilots who are eligible excluding any pilots bring</w:t>
      </w:r>
      <w:r>
        <w:rPr>
          <w:rFonts w:asciiTheme="majorHAnsi" w:hAnsiTheme="majorHAnsi" w:cstheme="minorHAnsi"/>
          <w:sz w:val="22"/>
          <w:szCs w:val="22"/>
        </w:rPr>
        <w:t>ing</w:t>
      </w:r>
      <w:r w:rsidRPr="00CB4E86">
        <w:rPr>
          <w:rFonts w:asciiTheme="majorHAnsi" w:hAnsiTheme="majorHAnsi" w:cstheme="minorHAnsi"/>
          <w:sz w:val="22"/>
          <w:szCs w:val="22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ab/>
      </w:r>
      <w:r w:rsidRPr="00CB4E86">
        <w:rPr>
          <w:rFonts w:asciiTheme="majorHAnsi" w:hAnsiTheme="majorHAnsi" w:cstheme="minorHAnsi"/>
          <w:sz w:val="22"/>
          <w:szCs w:val="22"/>
        </w:rPr>
        <w:t>the protest or any earlier related complaint.</w:t>
      </w:r>
    </w:p>
    <w:p w14:paraId="6476F0CD" w14:textId="7A5F3997" w:rsidR="00CB4E86" w:rsidRPr="00CB4E86" w:rsidRDefault="00CB4E86" w:rsidP="00CB4E86">
      <w:pPr>
        <w:spacing w:before="120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ab/>
      </w:r>
      <w:r w:rsidRPr="00CB4E86">
        <w:rPr>
          <w:rFonts w:asciiTheme="majorHAnsi" w:hAnsiTheme="majorHAnsi" w:cstheme="minorHAnsi"/>
          <w:sz w:val="22"/>
          <w:szCs w:val="22"/>
        </w:rPr>
        <w:t xml:space="preserve">To be eligible the pilot must have attended at least 2 previous British nationals and at least 1 </w:t>
      </w:r>
      <w:r>
        <w:rPr>
          <w:rFonts w:asciiTheme="majorHAnsi" w:hAnsiTheme="majorHAnsi" w:cstheme="minorHAnsi"/>
          <w:sz w:val="22"/>
          <w:szCs w:val="22"/>
        </w:rPr>
        <w:tab/>
      </w:r>
      <w:r w:rsidRPr="00CB4E86">
        <w:rPr>
          <w:rFonts w:asciiTheme="majorHAnsi" w:hAnsiTheme="majorHAnsi" w:cstheme="minorHAnsi"/>
          <w:sz w:val="22"/>
          <w:szCs w:val="22"/>
        </w:rPr>
        <w:t xml:space="preserve">Category One CIA event and not be advantaged or disadvantaged significantly by the result of any </w:t>
      </w:r>
      <w:r>
        <w:rPr>
          <w:rFonts w:asciiTheme="majorHAnsi" w:hAnsiTheme="majorHAnsi" w:cstheme="minorHAnsi"/>
          <w:sz w:val="22"/>
          <w:szCs w:val="22"/>
        </w:rPr>
        <w:tab/>
      </w:r>
      <w:r w:rsidRPr="00CB4E86">
        <w:rPr>
          <w:rFonts w:asciiTheme="majorHAnsi" w:hAnsiTheme="majorHAnsi" w:cstheme="minorHAnsi"/>
          <w:sz w:val="22"/>
          <w:szCs w:val="22"/>
        </w:rPr>
        <w:t>decision.  If a jury cannot be formed, then the earlier decision of the director will be final.</w:t>
      </w:r>
    </w:p>
    <w:p w14:paraId="4200D7D1" w14:textId="28F05882" w:rsidR="00CB4E86" w:rsidRPr="00CB4E86" w:rsidRDefault="00CB4E86" w:rsidP="00CB4E86">
      <w:pPr>
        <w:spacing w:before="120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ab/>
      </w:r>
      <w:r w:rsidRPr="00CB4E86">
        <w:rPr>
          <w:rFonts w:asciiTheme="majorHAnsi" w:hAnsiTheme="majorHAnsi" w:cstheme="minorHAnsi"/>
          <w:sz w:val="22"/>
          <w:szCs w:val="22"/>
        </w:rPr>
        <w:t xml:space="preserve">The Jury shall amongst itself select a President.  The responsibility of the selected Jury is to deal with </w:t>
      </w:r>
      <w:r>
        <w:rPr>
          <w:rFonts w:asciiTheme="majorHAnsi" w:hAnsiTheme="majorHAnsi" w:cstheme="minorHAnsi"/>
          <w:sz w:val="22"/>
          <w:szCs w:val="22"/>
        </w:rPr>
        <w:tab/>
      </w:r>
      <w:r w:rsidRPr="00CB4E86">
        <w:rPr>
          <w:rFonts w:asciiTheme="majorHAnsi" w:hAnsiTheme="majorHAnsi" w:cstheme="minorHAnsi"/>
          <w:sz w:val="22"/>
          <w:szCs w:val="22"/>
        </w:rPr>
        <w:t>this single protest.</w:t>
      </w:r>
    </w:p>
    <w:p w14:paraId="3564439E" w14:textId="27804965" w:rsidR="00CB4E86" w:rsidRPr="00CB4E86" w:rsidRDefault="00CB4E86" w:rsidP="00CB4E86">
      <w:pPr>
        <w:spacing w:before="120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ab/>
      </w:r>
      <w:r w:rsidRPr="00CB4E86">
        <w:rPr>
          <w:rFonts w:asciiTheme="majorHAnsi" w:hAnsiTheme="majorHAnsi" w:cstheme="minorHAnsi"/>
          <w:sz w:val="22"/>
          <w:szCs w:val="22"/>
        </w:rPr>
        <w:t>Following the discharging of their duties under rule 5.5.4 the jury shall be disbanded.</w:t>
      </w:r>
    </w:p>
    <w:p w14:paraId="6282E44E" w14:textId="6BA57B2D" w:rsidR="00CB4E86" w:rsidRPr="00CB4E86" w:rsidRDefault="00CB4E86" w:rsidP="00CB4E86">
      <w:pPr>
        <w:spacing w:before="120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ab/>
      </w:r>
      <w:r w:rsidRPr="00CB4E86">
        <w:rPr>
          <w:rFonts w:asciiTheme="majorHAnsi" w:hAnsiTheme="majorHAnsi" w:cstheme="minorHAnsi"/>
          <w:sz w:val="22"/>
          <w:szCs w:val="22"/>
        </w:rPr>
        <w:t xml:space="preserve">If a jury cannot be formed then the protest will be referred to the BBAC Competitions Club Chairman </w:t>
      </w:r>
      <w:r>
        <w:rPr>
          <w:rFonts w:asciiTheme="majorHAnsi" w:hAnsiTheme="majorHAnsi" w:cstheme="minorHAnsi"/>
          <w:sz w:val="22"/>
          <w:szCs w:val="22"/>
        </w:rPr>
        <w:tab/>
      </w:r>
      <w:r w:rsidRPr="00CB4E86">
        <w:rPr>
          <w:rFonts w:asciiTheme="majorHAnsi" w:hAnsiTheme="majorHAnsi" w:cstheme="minorHAnsi"/>
          <w:sz w:val="22"/>
          <w:szCs w:val="22"/>
        </w:rPr>
        <w:t xml:space="preserve">at the earliest opportunity after the event or, in the event that the Chairman is directly affected by </w:t>
      </w:r>
      <w:r>
        <w:rPr>
          <w:rFonts w:asciiTheme="majorHAnsi" w:hAnsiTheme="majorHAnsi" w:cstheme="minorHAnsi"/>
          <w:sz w:val="22"/>
          <w:szCs w:val="22"/>
        </w:rPr>
        <w:tab/>
      </w:r>
      <w:r w:rsidRPr="00CB4E86">
        <w:rPr>
          <w:rFonts w:asciiTheme="majorHAnsi" w:hAnsiTheme="majorHAnsi" w:cstheme="minorHAnsi"/>
          <w:sz w:val="22"/>
          <w:szCs w:val="22"/>
        </w:rPr>
        <w:t xml:space="preserve">the outcome, a UK CIA appointed Jury member.  This individual will use their judgement to either </w:t>
      </w:r>
      <w:r>
        <w:rPr>
          <w:rFonts w:asciiTheme="majorHAnsi" w:hAnsiTheme="majorHAnsi" w:cstheme="minorHAnsi"/>
          <w:sz w:val="22"/>
          <w:szCs w:val="22"/>
        </w:rPr>
        <w:tab/>
      </w:r>
      <w:r w:rsidRPr="00CB4E86">
        <w:rPr>
          <w:rFonts w:asciiTheme="majorHAnsi" w:hAnsiTheme="majorHAnsi" w:cstheme="minorHAnsi"/>
          <w:sz w:val="22"/>
          <w:szCs w:val="22"/>
        </w:rPr>
        <w:t xml:space="preserve">form a jury using eligible Competitions Club pilots who may or may not have been at the event, or </w:t>
      </w:r>
      <w:r>
        <w:rPr>
          <w:rFonts w:asciiTheme="majorHAnsi" w:hAnsiTheme="majorHAnsi" w:cstheme="minorHAnsi"/>
          <w:sz w:val="22"/>
          <w:szCs w:val="22"/>
        </w:rPr>
        <w:tab/>
      </w:r>
      <w:r w:rsidRPr="00CB4E86">
        <w:rPr>
          <w:rFonts w:asciiTheme="majorHAnsi" w:hAnsiTheme="majorHAnsi" w:cstheme="minorHAnsi"/>
          <w:sz w:val="22"/>
          <w:szCs w:val="22"/>
        </w:rPr>
        <w:t xml:space="preserve">refer the matter to the BBAC Competitions Club Committee.  The ruling of any appointed jury will be </w:t>
      </w:r>
      <w:r>
        <w:rPr>
          <w:rFonts w:asciiTheme="majorHAnsi" w:hAnsiTheme="majorHAnsi" w:cstheme="minorHAnsi"/>
          <w:sz w:val="22"/>
          <w:szCs w:val="22"/>
        </w:rPr>
        <w:tab/>
      </w:r>
      <w:r w:rsidRPr="00CB4E86">
        <w:rPr>
          <w:rFonts w:asciiTheme="majorHAnsi" w:hAnsiTheme="majorHAnsi" w:cstheme="minorHAnsi"/>
          <w:sz w:val="22"/>
          <w:szCs w:val="22"/>
        </w:rPr>
        <w:t>final.</w:t>
      </w:r>
    </w:p>
    <w:p w14:paraId="527D715B" w14:textId="77777777" w:rsidR="00CB4E86" w:rsidRPr="00CB4E86" w:rsidRDefault="00CB4E86" w:rsidP="00CB4E86">
      <w:pPr>
        <w:spacing w:before="120"/>
        <w:rPr>
          <w:rFonts w:asciiTheme="majorHAnsi" w:hAnsiTheme="majorHAnsi" w:cstheme="minorHAnsi"/>
          <w:sz w:val="22"/>
          <w:szCs w:val="22"/>
        </w:rPr>
      </w:pPr>
    </w:p>
    <w:p w14:paraId="628E06EC" w14:textId="413A615D" w:rsidR="00CB4E86" w:rsidRDefault="005B4CBB" w:rsidP="0048069D">
      <w:pPr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3.5</w:t>
      </w:r>
      <w:r>
        <w:rPr>
          <w:rFonts w:asciiTheme="majorHAnsi" w:hAnsiTheme="majorHAnsi" w:cstheme="minorHAnsi"/>
          <w:sz w:val="22"/>
          <w:szCs w:val="22"/>
        </w:rPr>
        <w:tab/>
      </w:r>
      <w:r>
        <w:rPr>
          <w:rFonts w:asciiTheme="majorHAnsi" w:hAnsiTheme="majorHAnsi" w:cstheme="minorHAnsi"/>
          <w:b/>
          <w:sz w:val="22"/>
          <w:szCs w:val="22"/>
        </w:rPr>
        <w:t>Drought and high temperatures</w:t>
      </w:r>
    </w:p>
    <w:p w14:paraId="66115017" w14:textId="6D1FB6B7" w:rsidR="005B4CBB" w:rsidRDefault="005B4CBB" w:rsidP="0048069D">
      <w:pPr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ab/>
        <w:t xml:space="preserve">Pilots and crews are asked to be aware at all times of the potential of fire risk, both on inflation and </w:t>
      </w:r>
    </w:p>
    <w:p w14:paraId="1F006497" w14:textId="31EDC407" w:rsidR="005B4CBB" w:rsidRDefault="005B4CBB" w:rsidP="0048069D">
      <w:pPr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ab/>
        <w:t>landing.</w:t>
      </w:r>
    </w:p>
    <w:p w14:paraId="450DF666" w14:textId="098618AA" w:rsidR="005B4CBB" w:rsidRDefault="005B4CBB" w:rsidP="005B4CBB">
      <w:pPr>
        <w:rPr>
          <w:rFonts w:asciiTheme="majorHAnsi" w:eastAsia="Times New Roman" w:hAnsiTheme="majorHAnsi" w:cs="Times New Roman"/>
          <w:color w:val="000000"/>
          <w:sz w:val="22"/>
          <w:szCs w:val="22"/>
          <w:bdr w:val="none" w:sz="0" w:space="0" w:color="auto" w:frame="1"/>
          <w:lang w:val="en-GB"/>
        </w:rPr>
      </w:pPr>
      <w:r>
        <w:rPr>
          <w:rFonts w:asciiTheme="majorHAnsi" w:hAnsiTheme="majorHAnsi" w:cstheme="minorHAnsi"/>
          <w:sz w:val="22"/>
          <w:szCs w:val="22"/>
        </w:rPr>
        <w:tab/>
      </w:r>
      <w:r w:rsidRPr="005B4CBB">
        <w:rPr>
          <w:rFonts w:asciiTheme="majorHAnsi" w:eastAsia="Times New Roman" w:hAnsiTheme="majorHAnsi" w:cs="Arial"/>
          <w:bCs/>
          <w:color w:val="000000"/>
          <w:sz w:val="22"/>
          <w:szCs w:val="22"/>
          <w:bdr w:val="none" w:sz="0" w:space="0" w:color="auto" w:frame="1"/>
        </w:rPr>
        <w:t>During inflation, ensure the scoop is attached in the position for flight</w:t>
      </w:r>
      <w:r w:rsidRPr="005B4CBB">
        <w:rPr>
          <w:rFonts w:asciiTheme="majorHAnsi" w:eastAsia="Times New Roman" w:hAnsiTheme="majorHAnsi" w:cs="Arial"/>
          <w:color w:val="000000"/>
          <w:sz w:val="22"/>
          <w:szCs w:val="22"/>
          <w:bdr w:val="none" w:sz="0" w:space="0" w:color="auto" w:frame="1"/>
        </w:rPr>
        <w:t xml:space="preserve"> in order to limit the risk of </w:t>
      </w:r>
      <w:r>
        <w:rPr>
          <w:rFonts w:asciiTheme="majorHAnsi" w:eastAsia="Times New Roman" w:hAnsiTheme="majorHAnsi" w:cs="Arial"/>
          <w:color w:val="000000"/>
          <w:sz w:val="22"/>
          <w:szCs w:val="22"/>
          <w:bdr w:val="none" w:sz="0" w:space="0" w:color="auto" w:frame="1"/>
        </w:rPr>
        <w:tab/>
      </w:r>
      <w:r w:rsidRPr="005B4CBB">
        <w:rPr>
          <w:rFonts w:asciiTheme="majorHAnsi" w:eastAsia="Times New Roman" w:hAnsiTheme="majorHAnsi" w:cs="Arial"/>
          <w:color w:val="000000"/>
          <w:sz w:val="22"/>
          <w:szCs w:val="22"/>
          <w:bdr w:val="none" w:sz="0" w:space="0" w:color="auto" w:frame="1"/>
        </w:rPr>
        <w:t>setting fire to </w:t>
      </w:r>
      <w:r w:rsidRPr="005B4CBB">
        <w:rPr>
          <w:rFonts w:asciiTheme="majorHAnsi" w:eastAsia="Times New Roman" w:hAnsiTheme="majorHAnsi" w:cs="Arial"/>
          <w:color w:val="000000"/>
          <w:sz w:val="22"/>
          <w:szCs w:val="22"/>
          <w:bdr w:val="none" w:sz="0" w:space="0" w:color="auto" w:frame="1"/>
          <w:lang w:val="en-GB"/>
        </w:rPr>
        <w:t> grass anywhere near the burner flame when the basket is still lying on the ground.</w:t>
      </w:r>
      <w:r w:rsidRPr="005B4CBB">
        <w:rPr>
          <w:rFonts w:asciiTheme="majorHAnsi" w:eastAsia="Times New Roman" w:hAnsiTheme="majorHAnsi" w:cs="Times New Roman"/>
          <w:color w:val="000000"/>
          <w:sz w:val="22"/>
          <w:szCs w:val="22"/>
          <w:bdr w:val="none" w:sz="0" w:space="0" w:color="auto" w:frame="1"/>
          <w:lang w:val="en-GB"/>
        </w:rPr>
        <w:t> </w:t>
      </w:r>
    </w:p>
    <w:p w14:paraId="786CD63F" w14:textId="70AE1AC4" w:rsidR="005B4CBB" w:rsidRDefault="005B4CBB" w:rsidP="005B4CBB">
      <w:pPr>
        <w:rPr>
          <w:rFonts w:asciiTheme="majorHAnsi" w:eastAsia="Times New Roman" w:hAnsiTheme="majorHAnsi" w:cs="Times New Roman"/>
          <w:color w:val="000000"/>
          <w:sz w:val="22"/>
          <w:szCs w:val="22"/>
          <w:bdr w:val="none" w:sz="0" w:space="0" w:color="auto" w:frame="1"/>
          <w:lang w:val="en-GB"/>
        </w:rPr>
      </w:pPr>
      <w:r>
        <w:rPr>
          <w:rFonts w:asciiTheme="majorHAnsi" w:eastAsia="Times New Roman" w:hAnsiTheme="majorHAnsi" w:cs="Times New Roman"/>
          <w:color w:val="000000"/>
          <w:sz w:val="22"/>
          <w:szCs w:val="22"/>
          <w:bdr w:val="none" w:sz="0" w:space="0" w:color="auto" w:frame="1"/>
          <w:lang w:val="en-GB"/>
        </w:rPr>
        <w:tab/>
        <w:t>On landing, extinguish pilot lights as soon as possible</w:t>
      </w:r>
      <w:r w:rsidR="003E55DA">
        <w:rPr>
          <w:rFonts w:asciiTheme="majorHAnsi" w:eastAsia="Times New Roman" w:hAnsiTheme="majorHAnsi" w:cs="Times New Roman"/>
          <w:color w:val="000000"/>
          <w:sz w:val="22"/>
          <w:szCs w:val="22"/>
          <w:bdr w:val="none" w:sz="0" w:space="0" w:color="auto" w:frame="1"/>
          <w:lang w:val="en-GB"/>
        </w:rPr>
        <w:t xml:space="preserve">, even before touching the ground where </w:t>
      </w:r>
      <w:r w:rsidR="003E55DA">
        <w:rPr>
          <w:rFonts w:asciiTheme="majorHAnsi" w:eastAsia="Times New Roman" w:hAnsiTheme="majorHAnsi" w:cs="Times New Roman"/>
          <w:color w:val="000000"/>
          <w:sz w:val="22"/>
          <w:szCs w:val="22"/>
          <w:bdr w:val="none" w:sz="0" w:space="0" w:color="auto" w:frame="1"/>
          <w:lang w:val="en-GB"/>
        </w:rPr>
        <w:tab/>
        <w:t>possible.</w:t>
      </w:r>
    </w:p>
    <w:p w14:paraId="6245CE42" w14:textId="4EC31277" w:rsidR="003E55DA" w:rsidRDefault="003E55DA" w:rsidP="005B4CBB">
      <w:pPr>
        <w:rPr>
          <w:rFonts w:asciiTheme="majorHAnsi" w:eastAsia="Times New Roman" w:hAnsiTheme="majorHAnsi" w:cs="Times New Roman"/>
          <w:color w:val="000000"/>
          <w:sz w:val="22"/>
          <w:szCs w:val="22"/>
          <w:bdr w:val="none" w:sz="0" w:space="0" w:color="auto" w:frame="1"/>
          <w:lang w:val="en-GB"/>
        </w:rPr>
      </w:pPr>
      <w:r>
        <w:rPr>
          <w:rFonts w:asciiTheme="majorHAnsi" w:eastAsia="Times New Roman" w:hAnsiTheme="majorHAnsi" w:cs="Times New Roman"/>
          <w:color w:val="000000"/>
          <w:sz w:val="22"/>
          <w:szCs w:val="22"/>
          <w:bdr w:val="none" w:sz="0" w:space="0" w:color="auto" w:frame="1"/>
          <w:lang w:val="en-GB"/>
        </w:rPr>
        <w:tab/>
        <w:t>It is also advisable to have additional fire extinguisher(s) in one</w:t>
      </w:r>
      <w:r w:rsidR="00DB2B29">
        <w:rPr>
          <w:rFonts w:asciiTheme="majorHAnsi" w:eastAsia="Times New Roman" w:hAnsiTheme="majorHAnsi" w:cs="Times New Roman"/>
          <w:color w:val="000000"/>
          <w:sz w:val="22"/>
          <w:szCs w:val="22"/>
          <w:bdr w:val="none" w:sz="0" w:space="0" w:color="auto" w:frame="1"/>
          <w:lang w:val="en-GB"/>
        </w:rPr>
        <w:t>’s vehicle in case of need because</w:t>
      </w:r>
      <w:r>
        <w:rPr>
          <w:rFonts w:asciiTheme="majorHAnsi" w:eastAsia="Times New Roman" w:hAnsiTheme="majorHAnsi" w:cs="Times New Roman"/>
          <w:color w:val="000000"/>
          <w:sz w:val="22"/>
          <w:szCs w:val="22"/>
          <w:bdr w:val="none" w:sz="0" w:space="0" w:color="auto" w:frame="1"/>
          <w:lang w:val="en-GB"/>
        </w:rPr>
        <w:tab/>
        <w:t>tinder-dry conditions in many fields/launchsites  are prevalent as now.</w:t>
      </w:r>
    </w:p>
    <w:p w14:paraId="508BCE58" w14:textId="78C90EBF" w:rsidR="0048069D" w:rsidRPr="00CB1FAB" w:rsidRDefault="0048069D" w:rsidP="00CB1FAB">
      <w:pPr>
        <w:tabs>
          <w:tab w:val="left" w:pos="1134"/>
        </w:tabs>
        <w:spacing w:before="120"/>
        <w:ind w:left="1134" w:hanging="1134"/>
        <w:rPr>
          <w:rFonts w:asciiTheme="majorHAnsi" w:hAnsiTheme="majorHAnsi"/>
          <w:iCs/>
          <w:sz w:val="22"/>
          <w:szCs w:val="22"/>
        </w:rPr>
      </w:pPr>
    </w:p>
    <w:p w14:paraId="34A5A516" w14:textId="4B0E4C23" w:rsidR="00CE6C53" w:rsidRDefault="00A4456E" w:rsidP="007B073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3.6</w:t>
      </w:r>
      <w:r>
        <w:rPr>
          <w:rFonts w:asciiTheme="majorHAnsi" w:hAnsiTheme="majorHAnsi"/>
          <w:sz w:val="22"/>
          <w:szCs w:val="22"/>
        </w:rPr>
        <w:tab/>
      </w:r>
      <w:r w:rsidR="00994813" w:rsidRPr="00A4456E">
        <w:rPr>
          <w:rFonts w:asciiTheme="majorHAnsi" w:hAnsiTheme="majorHAnsi"/>
          <w:b/>
          <w:sz w:val="22"/>
          <w:szCs w:val="22"/>
        </w:rPr>
        <w:t>Sunrise/sunset</w:t>
      </w:r>
      <w:r w:rsidR="00057670">
        <w:rPr>
          <w:rFonts w:asciiTheme="majorHAnsi" w:hAnsiTheme="majorHAnsi"/>
          <w:sz w:val="22"/>
          <w:szCs w:val="22"/>
        </w:rPr>
        <w:tab/>
      </w:r>
      <w:r w:rsidR="00057670">
        <w:rPr>
          <w:rFonts w:asciiTheme="majorHAnsi" w:hAnsiTheme="majorHAnsi"/>
          <w:sz w:val="22"/>
          <w:szCs w:val="22"/>
        </w:rPr>
        <w:tab/>
        <w:t xml:space="preserve">06.00   and </w:t>
      </w:r>
      <w:r w:rsidR="00DB2B29">
        <w:rPr>
          <w:rFonts w:asciiTheme="majorHAnsi" w:hAnsiTheme="majorHAnsi"/>
          <w:sz w:val="22"/>
          <w:szCs w:val="22"/>
        </w:rPr>
        <w:t xml:space="preserve"> </w:t>
      </w:r>
      <w:r w:rsidR="00057670">
        <w:rPr>
          <w:rFonts w:asciiTheme="majorHAnsi" w:hAnsiTheme="majorHAnsi"/>
          <w:sz w:val="22"/>
          <w:szCs w:val="22"/>
        </w:rPr>
        <w:t>20.20</w:t>
      </w:r>
    </w:p>
    <w:p w14:paraId="19D940D2" w14:textId="3BD73B64" w:rsidR="00994813" w:rsidRPr="00CE6C53" w:rsidRDefault="00A4456E" w:rsidP="007B073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="00994813" w:rsidRPr="00A4456E">
        <w:rPr>
          <w:rFonts w:asciiTheme="majorHAnsi" w:hAnsiTheme="majorHAnsi"/>
          <w:b/>
          <w:sz w:val="22"/>
          <w:szCs w:val="22"/>
        </w:rPr>
        <w:t>Briefing times</w:t>
      </w:r>
      <w:r w:rsidR="00DB2B29">
        <w:rPr>
          <w:rFonts w:asciiTheme="majorHAnsi" w:hAnsiTheme="majorHAnsi"/>
          <w:sz w:val="22"/>
          <w:szCs w:val="22"/>
        </w:rPr>
        <w:tab/>
      </w:r>
      <w:r w:rsidR="00DB2B29">
        <w:rPr>
          <w:rFonts w:asciiTheme="majorHAnsi" w:hAnsiTheme="majorHAnsi"/>
          <w:sz w:val="22"/>
          <w:szCs w:val="22"/>
        </w:rPr>
        <w:tab/>
        <w:t>05.30</w:t>
      </w:r>
      <w:r w:rsidR="00057670">
        <w:rPr>
          <w:rFonts w:asciiTheme="majorHAnsi" w:hAnsiTheme="majorHAnsi"/>
          <w:sz w:val="22"/>
          <w:szCs w:val="22"/>
        </w:rPr>
        <w:t xml:space="preserve">   </w:t>
      </w:r>
      <w:r w:rsidR="00DB2B29">
        <w:rPr>
          <w:rFonts w:asciiTheme="majorHAnsi" w:hAnsiTheme="majorHAnsi"/>
          <w:sz w:val="22"/>
          <w:szCs w:val="22"/>
        </w:rPr>
        <w:t>and  17.30</w:t>
      </w:r>
    </w:p>
    <w:sectPr w:rsidR="00994813" w:rsidRPr="00CE6C53" w:rsidSect="007B07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2BCC5C" w14:textId="77777777" w:rsidR="00B564F2" w:rsidRDefault="00B564F2" w:rsidP="0097395C">
      <w:r>
        <w:separator/>
      </w:r>
    </w:p>
  </w:endnote>
  <w:endnote w:type="continuationSeparator" w:id="0">
    <w:p w14:paraId="1CBF008A" w14:textId="77777777" w:rsidR="00B564F2" w:rsidRDefault="00B564F2" w:rsidP="0097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1EE99" w14:textId="77777777" w:rsidR="00B564F2" w:rsidRDefault="00B564F2" w:rsidP="009739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13B275" w14:textId="77777777" w:rsidR="00B564F2" w:rsidRDefault="00B564F2" w:rsidP="0097395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B43D3" w14:textId="77777777" w:rsidR="00B564F2" w:rsidRDefault="00B564F2" w:rsidP="009739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28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5AE68B" w14:textId="77777777" w:rsidR="00B564F2" w:rsidRDefault="00B564F2" w:rsidP="0097395C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55505" w14:textId="77777777" w:rsidR="00B564F2" w:rsidRDefault="00B564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9EF7C" w14:textId="77777777" w:rsidR="00B564F2" w:rsidRDefault="00B564F2" w:rsidP="0097395C">
      <w:r>
        <w:separator/>
      </w:r>
    </w:p>
  </w:footnote>
  <w:footnote w:type="continuationSeparator" w:id="0">
    <w:p w14:paraId="64A033B9" w14:textId="77777777" w:rsidR="00B564F2" w:rsidRDefault="00B564F2" w:rsidP="0097395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2C70F" w14:textId="5E2FA078" w:rsidR="00B564F2" w:rsidRDefault="00B564F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D8738" w14:textId="456210E9" w:rsidR="00B564F2" w:rsidRDefault="00B564F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0925F" w14:textId="642C1606" w:rsidR="00B564F2" w:rsidRDefault="00B564F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4378A"/>
    <w:multiLevelType w:val="hybridMultilevel"/>
    <w:tmpl w:val="C6AC4838"/>
    <w:lvl w:ilvl="0" w:tplc="E08ACF78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737"/>
    <w:rsid w:val="00033E90"/>
    <w:rsid w:val="00057670"/>
    <w:rsid w:val="000D052E"/>
    <w:rsid w:val="00232DE1"/>
    <w:rsid w:val="00252CC3"/>
    <w:rsid w:val="002E116B"/>
    <w:rsid w:val="00332FB7"/>
    <w:rsid w:val="003E55DA"/>
    <w:rsid w:val="0048069D"/>
    <w:rsid w:val="004908E4"/>
    <w:rsid w:val="004E02F7"/>
    <w:rsid w:val="005B4CBB"/>
    <w:rsid w:val="00612648"/>
    <w:rsid w:val="007014F0"/>
    <w:rsid w:val="007B0737"/>
    <w:rsid w:val="0097395C"/>
    <w:rsid w:val="009813B3"/>
    <w:rsid w:val="00994813"/>
    <w:rsid w:val="00A4456E"/>
    <w:rsid w:val="00AA341E"/>
    <w:rsid w:val="00B051F7"/>
    <w:rsid w:val="00B564F2"/>
    <w:rsid w:val="00BA0E8C"/>
    <w:rsid w:val="00C2375B"/>
    <w:rsid w:val="00CB1FAB"/>
    <w:rsid w:val="00CB4E86"/>
    <w:rsid w:val="00CE6C53"/>
    <w:rsid w:val="00D438F1"/>
    <w:rsid w:val="00D76B74"/>
    <w:rsid w:val="00DB2B29"/>
    <w:rsid w:val="00F028A4"/>
    <w:rsid w:val="00F313F4"/>
    <w:rsid w:val="00F74057"/>
    <w:rsid w:val="00FD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0656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D052E"/>
    <w:pPr>
      <w:keepNext/>
      <w:widowControl w:val="0"/>
      <w:ind w:left="1418" w:hanging="1418"/>
      <w:outlineLvl w:val="1"/>
    </w:pPr>
    <w:rPr>
      <w:rFonts w:ascii="Times New Roman" w:eastAsia="Times New Roman" w:hAnsi="Times New Roman" w:cs="Times New Roman"/>
      <w:b/>
      <w:sz w:val="20"/>
      <w:szCs w:val="20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D052E"/>
    <w:rPr>
      <w:rFonts w:ascii="Times New Roman" w:eastAsia="Times New Roman" w:hAnsi="Times New Roman" w:cs="Times New Roman"/>
      <w:b/>
      <w:sz w:val="20"/>
      <w:szCs w:val="20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9739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95C"/>
  </w:style>
  <w:style w:type="character" w:styleId="PageNumber">
    <w:name w:val="page number"/>
    <w:basedOn w:val="DefaultParagraphFont"/>
    <w:uiPriority w:val="99"/>
    <w:semiHidden/>
    <w:unhideWhenUsed/>
    <w:rsid w:val="0097395C"/>
  </w:style>
  <w:style w:type="paragraph" w:styleId="ListParagraph">
    <w:name w:val="List Paragraph"/>
    <w:basedOn w:val="Normal"/>
    <w:uiPriority w:val="34"/>
    <w:qFormat/>
    <w:rsid w:val="0097395C"/>
    <w:pPr>
      <w:widowControl w:val="0"/>
      <w:ind w:left="720"/>
      <w:contextualSpacing/>
    </w:pPr>
    <w:rPr>
      <w:rFonts w:ascii="Courier New" w:hAnsi="Courier New" w:cs="Times New Roman"/>
      <w:szCs w:val="20"/>
      <w:lang w:val="en-GB" w:eastAsia="de-DE"/>
    </w:rPr>
  </w:style>
  <w:style w:type="paragraph" w:styleId="Header">
    <w:name w:val="header"/>
    <w:basedOn w:val="Normal"/>
    <w:link w:val="HeaderChar"/>
    <w:uiPriority w:val="99"/>
    <w:unhideWhenUsed/>
    <w:rsid w:val="00252C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CC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D052E"/>
    <w:pPr>
      <w:keepNext/>
      <w:widowControl w:val="0"/>
      <w:ind w:left="1418" w:hanging="1418"/>
      <w:outlineLvl w:val="1"/>
    </w:pPr>
    <w:rPr>
      <w:rFonts w:ascii="Times New Roman" w:eastAsia="Times New Roman" w:hAnsi="Times New Roman" w:cs="Times New Roman"/>
      <w:b/>
      <w:sz w:val="20"/>
      <w:szCs w:val="20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D052E"/>
    <w:rPr>
      <w:rFonts w:ascii="Times New Roman" w:eastAsia="Times New Roman" w:hAnsi="Times New Roman" w:cs="Times New Roman"/>
      <w:b/>
      <w:sz w:val="20"/>
      <w:szCs w:val="20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9739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95C"/>
  </w:style>
  <w:style w:type="character" w:styleId="PageNumber">
    <w:name w:val="page number"/>
    <w:basedOn w:val="DefaultParagraphFont"/>
    <w:uiPriority w:val="99"/>
    <w:semiHidden/>
    <w:unhideWhenUsed/>
    <w:rsid w:val="0097395C"/>
  </w:style>
  <w:style w:type="paragraph" w:styleId="ListParagraph">
    <w:name w:val="List Paragraph"/>
    <w:basedOn w:val="Normal"/>
    <w:uiPriority w:val="34"/>
    <w:qFormat/>
    <w:rsid w:val="0097395C"/>
    <w:pPr>
      <w:widowControl w:val="0"/>
      <w:ind w:left="720"/>
      <w:contextualSpacing/>
    </w:pPr>
    <w:rPr>
      <w:rFonts w:ascii="Courier New" w:hAnsi="Courier New" w:cs="Times New Roman"/>
      <w:szCs w:val="20"/>
      <w:lang w:val="en-GB" w:eastAsia="de-DE"/>
    </w:rPr>
  </w:style>
  <w:style w:type="paragraph" w:styleId="Header">
    <w:name w:val="header"/>
    <w:basedOn w:val="Normal"/>
    <w:link w:val="HeaderChar"/>
    <w:uiPriority w:val="99"/>
    <w:unhideWhenUsed/>
    <w:rsid w:val="00252C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24EE48-2AB2-F143-A0EA-5D3D390B4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990</Words>
  <Characters>5643</Characters>
  <Application>Microsoft Macintosh Word</Application>
  <DocSecurity>0</DocSecurity>
  <Lines>47</Lines>
  <Paragraphs>13</Paragraphs>
  <ScaleCrop>false</ScaleCrop>
  <Company/>
  <LinksUpToDate>false</LinksUpToDate>
  <CharactersWithSpaces>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Odell</dc:creator>
  <cp:keywords/>
  <dc:description/>
  <cp:lastModifiedBy>Alison Odell</cp:lastModifiedBy>
  <cp:revision>3</cp:revision>
  <cp:lastPrinted>2022-08-15T15:27:00Z</cp:lastPrinted>
  <dcterms:created xsi:type="dcterms:W3CDTF">2022-08-15T15:24:00Z</dcterms:created>
  <dcterms:modified xsi:type="dcterms:W3CDTF">2022-08-15T15:32:00Z</dcterms:modified>
</cp:coreProperties>
</file>